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26922823"/>
        <w:docPartObj>
          <w:docPartGallery w:val="Cover Pages"/>
          <w:docPartUnique/>
        </w:docPartObj>
      </w:sdtPr>
      <w:sdtEndPr/>
      <w:sdtContent>
        <w:p w14:paraId="4330AF19" w14:textId="77777777" w:rsidR="00D25DD9" w:rsidRPr="002A2C71" w:rsidRDefault="00757E9F" w:rsidP="00B20BBD">
          <w:r w:rsidRPr="00DA4915">
            <w:rPr>
              <w:noProof/>
              <w:lang w:val="en-US"/>
            </w:rPr>
            <mc:AlternateContent>
              <mc:Choice Requires="wps">
                <w:drawing>
                  <wp:anchor distT="0" distB="0" distL="114300" distR="114300" simplePos="0" relativeHeight="251658243" behindDoc="0" locked="0" layoutInCell="1" allowOverlap="1" wp14:anchorId="07217EBB" wp14:editId="2B078508">
                    <wp:simplePos x="0" y="0"/>
                    <wp:positionH relativeFrom="page">
                      <wp:posOffset>466165</wp:posOffset>
                    </wp:positionH>
                    <wp:positionV relativeFrom="page">
                      <wp:posOffset>6167718</wp:posOffset>
                    </wp:positionV>
                    <wp:extent cx="6568440" cy="3334833"/>
                    <wp:effectExtent l="0" t="0" r="0" b="0"/>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8440" cy="3334833"/>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5FA2DDAE" w14:textId="77777777" w:rsidR="0057396B" w:rsidRPr="00076A37" w:rsidRDefault="0057396B" w:rsidP="00DB7B71">
                                <w:pPr>
                                  <w:pStyle w:val="H-generalinfo"/>
                                  <w:rPr>
                                    <w:lang w:val="en-GB"/>
                                  </w:rPr>
                                </w:pPr>
                                <w:r w:rsidRPr="00076A37">
                                  <w:rPr>
                                    <w:lang w:val="en-GB"/>
                                  </w:rPr>
                                  <w:t>Training Sessions – Mapping Exercises</w:t>
                                </w:r>
                              </w:p>
                              <w:p w14:paraId="061F38FA" w14:textId="77777777" w:rsidR="0057396B" w:rsidRPr="00076A37" w:rsidRDefault="0057396B" w:rsidP="00DB7B71">
                                <w:pPr>
                                  <w:pStyle w:val="H-generalinfo"/>
                                  <w:rPr>
                                    <w:lang w:val="en-GB"/>
                                  </w:rPr>
                                </w:pPr>
                                <w:r w:rsidRPr="00076A37">
                                  <w:rPr>
                                    <w:lang w:val="en-GB"/>
                                  </w:rPr>
                                  <w:t>Prepared by Max G.A. Guddat &amp; Anders M. Odgaard &amp; Magda Kowalska, PlanEnergi &amp; Marcus Hummel, e-think</w:t>
                                </w:r>
                              </w:p>
                              <w:p w14:paraId="76D97D59" w14:textId="77777777" w:rsidR="0057396B" w:rsidRPr="00076A37" w:rsidRDefault="0057396B" w:rsidP="00DB7B71">
                                <w:pPr>
                                  <w:pStyle w:val="H-generalinfo"/>
                                  <w:rPr>
                                    <w:lang w:val="en-GB"/>
                                  </w:rPr>
                                </w:pPr>
                                <w:r w:rsidRPr="00076A37">
                                  <w:rPr>
                                    <w:lang w:val="en-GB"/>
                                  </w:rPr>
                                  <w:t>Revised by Giulia Conforto, e-think</w:t>
                                </w:r>
                              </w:p>
                              <w:p w14:paraId="10AAB7D2" w14:textId="77777777" w:rsidR="0057396B" w:rsidRPr="00076A37" w:rsidRDefault="0057396B" w:rsidP="00DB7B71">
                                <w:pPr>
                                  <w:pStyle w:val="H-generalinfo"/>
                                  <w:rPr>
                                    <w:lang w:val="en-GB"/>
                                  </w:rPr>
                                </w:pPr>
                              </w:p>
                              <w:p w14:paraId="005AA9C4" w14:textId="77777777" w:rsidR="0057396B" w:rsidRPr="002A2D68" w:rsidRDefault="0057396B" w:rsidP="00DB7B71">
                                <w:pPr>
                                  <w:pStyle w:val="H-generalinfo"/>
                                </w:pPr>
                                <w:r>
                                  <w:t>June 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217EBB" id="Rectangle 3" o:spid="_x0000_s1026" style="position:absolute;margin-left:36.7pt;margin-top:485.65pt;width:517.2pt;height:262.6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6QwIAAL4EAAAOAAAAZHJzL2Uyb0RvYy54bWysVMtu2zAQvBfoPxC81/K7jmA5CBykKJA2&#10;QdJ+AE1RlhCKyy5pS+7Xd0nZqt36VPQikNyd2dmXlrdtrdleoavAZHw0GHKmjIS8MtuMf//28GHB&#10;mfPC5EKDURk/KMdvV+/fLRubqjGUoHOFjEiMSxub8dJ7myaJk6WqhRuAVYaMBWAtPF1xm+QoGmKv&#10;dTIeDudJA5hbBKmco9f7zshXkb8olPRPReGUZzrjpM3HL8bvJnyT1VKkWxS2rORRhvgHFbWoDAXt&#10;qe6FF2yH1V9UdSURHBR+IKFOoCgqqWIOlM1o+Ec2r6WwKuZCxXG2L5P7f7Ty6/4ZWZVn/GbGmRE1&#10;9eiFqibMVis2CfVprEvJ7dU+Y8jQ2UeQb44ZWJfkpe4QoSmVyEnVKPgnF4BwcQRlm+YL5MQudh5i&#10;qdoC60BIRWBt7Mih74hqPZP0OJ/NF9MpNU6SbTKZTBeTqCkR6Qlu0flPCmoWDhlHEh/pxf7R+SBH&#10;pCeXEM3AQ6V1bLs2Fw/kGF6i/KC4y9z5g1bBT5sXVVClSNU4BogzqtYa2V7QdAkplfHTWIGjd4AV&#10;FK0Hjq4Bte/K1vsGmIqz2wOH14CXEXtEjArG9+C6MoDXCPK3PnLnf8q+yzm0zreb9jgDG8gP1EeE&#10;bolo6elQAv7krKEFyrj7sROoONOfDc3CzSg2zsfLdPZxTF3Ec8vm3CKMJKqMe86649p3W7qzWG1L&#10;itTVzsAdzU9Rxc4GgZ2qo3Baktjw40KHLTy/R6/fv53VLwAAAP//AwBQSwMEFAAGAAgAAAAhAOX9&#10;55niAAAADAEAAA8AAABkcnMvZG93bnJldi54bWxMj8FOwzAMhu9IvENkJG4s7TpWVppOCGkSCO2w&#10;rdy91ksrGqdqsrW8Pdlp3Gz50+/vz9eT6cSFBtdaVhDPIhDEla1b1grKw+bpBYTzyDV2lknBLzlY&#10;F/d3OWa1HXlHl73XIoSwy1BB432fSemqhgy6me2Jw+1kB4M+rIOW9YBjCDednEfRUhpsOXxosKf3&#10;hqqf/dkoOI2beVJuS/2Nrf7Y6q/pMz7slHp8mN5eQXia/A2Gq35QhyI4He2Zayc6BWmyCKSCVRon&#10;IK5AHKWhzDFMi9XyGWSRy/8lij8AAAD//wMAUEsBAi0AFAAGAAgAAAAhALaDOJL+AAAA4QEAABMA&#10;AAAAAAAAAAAAAAAAAAAAAFtDb250ZW50X1R5cGVzXS54bWxQSwECLQAUAAYACAAAACEAOP0h/9YA&#10;AACUAQAACwAAAAAAAAAAAAAAAAAvAQAAX3JlbHMvLnJlbHNQSwECLQAUAAYACAAAACEAf3ztukMC&#10;AAC+BAAADgAAAAAAAAAAAAAAAAAuAgAAZHJzL2Uyb0RvYy54bWxQSwECLQAUAAYACAAAACEA5f3n&#10;meIAAAAMAQAADwAAAAAAAAAAAAAAAACdBAAAZHJzL2Rvd25yZXYueG1sUEsFBgAAAAAEAAQA8wAA&#10;AKwFAAAAAA==&#10;" filled="f" stroked="f" strokeweight="2pt">
                    <v:textbox>
                      <w:txbxContent>
                        <w:p w14:paraId="5FA2DDAE" w14:textId="77777777" w:rsidR="0057396B" w:rsidRPr="00076A37" w:rsidRDefault="0057396B" w:rsidP="00DB7B71">
                          <w:pPr>
                            <w:pStyle w:val="H-generalinfo"/>
                            <w:rPr>
                              <w:lang w:val="en-GB"/>
                            </w:rPr>
                          </w:pPr>
                          <w:r w:rsidRPr="00076A37">
                            <w:rPr>
                              <w:lang w:val="en-GB"/>
                            </w:rPr>
                            <w:t>Training Sessions – Mapping Exercises</w:t>
                          </w:r>
                        </w:p>
                        <w:p w14:paraId="061F38FA" w14:textId="77777777" w:rsidR="0057396B" w:rsidRPr="00076A37" w:rsidRDefault="0057396B" w:rsidP="00DB7B71">
                          <w:pPr>
                            <w:pStyle w:val="H-generalinfo"/>
                            <w:rPr>
                              <w:lang w:val="en-GB"/>
                            </w:rPr>
                          </w:pPr>
                          <w:r w:rsidRPr="00076A37">
                            <w:rPr>
                              <w:lang w:val="en-GB"/>
                            </w:rPr>
                            <w:t>Prepared by Max G.A. Guddat &amp; Anders M. Odgaard &amp; Magda Kowalska, PlanEnergi &amp; Marcus Hummel, e-think</w:t>
                          </w:r>
                        </w:p>
                        <w:p w14:paraId="76D97D59" w14:textId="77777777" w:rsidR="0057396B" w:rsidRPr="00076A37" w:rsidRDefault="0057396B" w:rsidP="00DB7B71">
                          <w:pPr>
                            <w:pStyle w:val="H-generalinfo"/>
                            <w:rPr>
                              <w:lang w:val="en-GB"/>
                            </w:rPr>
                          </w:pPr>
                          <w:r w:rsidRPr="00076A37">
                            <w:rPr>
                              <w:lang w:val="en-GB"/>
                            </w:rPr>
                            <w:t>Revised by Giulia Conforto, e-think</w:t>
                          </w:r>
                        </w:p>
                        <w:p w14:paraId="10AAB7D2" w14:textId="77777777" w:rsidR="0057396B" w:rsidRPr="00076A37" w:rsidRDefault="0057396B" w:rsidP="00DB7B71">
                          <w:pPr>
                            <w:pStyle w:val="H-generalinfo"/>
                            <w:rPr>
                              <w:lang w:val="en-GB"/>
                            </w:rPr>
                          </w:pPr>
                        </w:p>
                        <w:p w14:paraId="005AA9C4" w14:textId="77777777" w:rsidR="0057396B" w:rsidRPr="002A2D68" w:rsidRDefault="0057396B" w:rsidP="00DB7B71">
                          <w:pPr>
                            <w:pStyle w:val="H-generalinfo"/>
                          </w:pPr>
                          <w:r>
                            <w:t>June 2020</w:t>
                          </w:r>
                        </w:p>
                      </w:txbxContent>
                    </v:textbox>
                    <w10:wrap anchorx="page" anchory="page"/>
                  </v:rect>
                </w:pict>
              </mc:Fallback>
            </mc:AlternateContent>
          </w:r>
          <w:r w:rsidR="00D25DD9" w:rsidRPr="002A2C71">
            <w:br w:type="page"/>
          </w:r>
        </w:p>
      </w:sdtContent>
    </w:sdt>
    <w:p w14:paraId="3DBA197D" w14:textId="77777777" w:rsidR="008449A4" w:rsidRPr="002A2C71" w:rsidRDefault="008449A4" w:rsidP="00DB7B71">
      <w:pPr>
        <w:pStyle w:val="H-generalinfo"/>
        <w:rPr>
          <w:lang w:eastAsia="fr-FR"/>
        </w:rPr>
      </w:pPr>
      <w:r w:rsidRPr="00DA4915">
        <w:rPr>
          <w:lang w:val="en-US"/>
        </w:rPr>
        <w:lastRenderedPageBreak/>
        <mc:AlternateContent>
          <mc:Choice Requires="wpg">
            <w:drawing>
              <wp:anchor distT="0" distB="0" distL="114300" distR="114300" simplePos="0" relativeHeight="251658244" behindDoc="0" locked="0" layoutInCell="1" allowOverlap="1" wp14:anchorId="5A87471E" wp14:editId="12C0211E">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55CBC65" w14:textId="77777777" w:rsidR="0057396B" w:rsidRDefault="0057396B" w:rsidP="00B20BBD">
                              <w: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938DEA5" w14:textId="77777777" w:rsidR="0057396B" w:rsidRDefault="0057396B" w:rsidP="00805D10">
                              <w: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87471E" id="Group 15" o:spid="_x0000_s1027" style="position:absolute;margin-left:364.5pt;margin-top:-385.7pt;width:143.25pt;height:60.75pt;z-index:251658244" coordorigin="8895,1230" coordsize="2865,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x+GgMAAGAJAAAOAAAAZHJzL2Uyb0RvYy54bWzUVttu3CAQfa/Uf0C8N16cvVrxRunmokq9&#10;REr6ASzGF9UGCuza26/vAPbuJqmUNlUj1Q8WMDDMOXNm7LPzrqnRlmtTSZFicjLCiAsms0oUKf56&#10;f/1ujpGxVGS0loKneMcNPl++fXPWqoTHspR1xjUCJ8IkrUpxaa1KosiwkjfUnEjFBRhzqRtqYaqL&#10;KNO0Be9NHcWj0TRqpc6UlowbA6uXwYiX3n+ec2a/5LnhFtUphtisf2v/Xrt3tDyjSaGpKivWh0Ff&#10;EEVDKwGX7l1dUkvRRldPXDUV09LI3J4w2UQyzyvGPQZAQ0aP0NxouVEeS5G0hdrTBNQ+4unFbtnn&#10;7a1GVZbiOdAjaAM58tciMnHktKpIYM+NVnfqVgeEMPwo2TcD5uix3c2LsBmt208yA390Y6Unp8t1&#10;41wAbNT5HOz2OeCdRQwWyZws4tkEIwa22YxMYh8HTVgJmXTH5vMFmMFK4tM+gay86o/H82l/lsQB&#10;QUSTcK+PtY/NAQPBmQOn5u84vSup4j5VxvE1cEoGTu8dvveyQ2QaaPXbHKfIdrAOaDxFJlCLhFyV&#10;VBT8QmvZlpxmEB9xJwHF/mhAYZyT57gmo3gBCX7A2p7y8QxMju8nnNFEaWNvuGyQG6RYQ0X5QOn2&#10;o7EunsMWl1ohr6u6hnWa1OLBAmx0Kz5+F3II3nbrzsvPg3PY1jLbASAtQ61Cb4FBKfUPjFqo0xSb&#10;7xuqOUb1BwGkLMh47ArbT8aTWQwTfWxZH1uoYOAqxRajMFzZ0Aw2SldFCTeFNAh5AaLNK4/wEFUf&#10;PujmtQQUDwJy8XiRITI7UtBKhKpkneirci8dv/t+p6ACHygnHHGg/lQ5E5CQT+2gnF4201CH+0o7&#10;SKJXjbGaOnpXUggQkNSB5d/REGoh/MVoMgrlIesqcwpz0jK6WK9qjbYUmvu1f3yFgOV4GzRRkfmw&#10;XR1d9WNLqzqMfy3MIEMncMfUK2b8dMj4oWXMjxL+ei3j0GfHk74HD3knp0OXfTb1/6xhxAMp/0vD&#10;8N8f+Iz7ntn/crj/hOO5l9vhx2j5EwAA//8DAFBLAwQUAAYACAAAACEAkZVaJuUAAAAOAQAADwAA&#10;AGRycy9kb3ducmV2LnhtbEyPwU7DMBBE70j8g7VI3FrHpWlIiFNVFXCqkGiREDc33iZR43UUu0n6&#10;97gnOM7OaPZNvp5MywbsXWNJgphHwJBKqxuqJHwd3mbPwJxXpFVrCSVc0cG6uL/LVabtSJ847H3F&#10;Qgm5TEmove8yzl1Zo1Fubjuk4J1sb5QPsq+47tUYyk3LF1G04kY1FD7UqsNtjeV5fzES3kc1bp7E&#10;67A7n7bXn0P88b0TKOXjw7R5AeZx8n9huOEHdCgC09FeSDvWSkgWadjiJcySRCyB3SKRiGNgx3Bb&#10;LdMUeJHz/zOKXwAAAP//AwBQSwECLQAUAAYACAAAACEAtoM4kv4AAADhAQAAEwAAAAAAAAAAAAAA&#10;AAAAAAAAW0NvbnRlbnRfVHlwZXNdLnhtbFBLAQItABQABgAIAAAAIQA4/SH/1gAAAJQBAAALAAAA&#10;AAAAAAAAAAAAAC8BAABfcmVscy8ucmVsc1BLAQItABQABgAIAAAAIQBFhxx+GgMAAGAJAAAOAAAA&#10;AAAAAAAAAAAAAC4CAABkcnMvZTJvRG9jLnhtbFBLAQItABQABgAIAAAAIQCRlVom5QAAAA4BAAAP&#10;AAAAAAAAAAAAAAAAAHQFAABkcnMvZG93bnJldi54bWxQSwUGAAAAAAQABADzAAAAhgYAAAAA&#10;">
                <v:shapetype id="_x0000_t202" coordsize="21600,21600" o:spt="202" path="m,l,21600r21600,l21600,xe">
                  <v:stroke joinstyle="miter"/>
                  <v:path gradientshapeok="t" o:connecttype="rect"/>
                </v:shapetype>
                <v:shape id="Text Box 16" o:spid="_x0000_s1028" type="#_x0000_t202" style="position:absolute;left:10290;top:1230;width:1470;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5CBC65" w14:textId="77777777" w:rsidR="0057396B" w:rsidRDefault="0057396B" w:rsidP="00B20BBD">
                        <w:r>
                          <w:t>08</w:t>
                        </w:r>
                      </w:p>
                    </w:txbxContent>
                  </v:textbox>
                </v:shape>
                <v:shapetype id="_x0000_t32" coordsize="21600,21600" o:spt="32" o:oned="t" path="m,l21600,21600e" filled="f">
                  <v:path arrowok="t" fillok="f" o:connecttype="none"/>
                  <o:lock v:ext="edit" shapetype="t"/>
                </v:shapetype>
                <v:shape id="AutoShape 17" o:spid="_x0000_s1029" type="#_x0000_t32" style="position:absolute;left:10290;top:1590;width:0;height: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uhrxQAAANsAAAAPAAAAZHJzL2Rvd25yZXYueG1sRI9Ba8JA&#10;FITvgv9heUIvQTf1ECTNKkWs9JJCbSg9PrLPbGj2bcyuJv333ULB4zAz3zDFbrKduNHgW8cKHlcp&#10;COLa6ZYbBdXHy3IDwgdkjZ1jUvBDHnbb+azAXLuR3+l2Co2IEPY5KjAh9LmUvjZk0a9cTxy9sxss&#10;hiiHRuoBxwi3nVynaSYtthwXDPa0N1R/n65WwVuLurocLokpvz5pKo9lkiWlUg+L6fkJRKAp3MP/&#10;7VetYLOGvy/xB8jtLwAAAP//AwBQSwECLQAUAAYACAAAACEA2+H2y+4AAACFAQAAEwAAAAAAAAAA&#10;AAAAAAAAAAAAW0NvbnRlbnRfVHlwZXNdLnhtbFBLAQItABQABgAIAAAAIQBa9CxbvwAAABUBAAAL&#10;AAAAAAAAAAAAAAAAAB8BAABfcmVscy8ucmVsc1BLAQItABQABgAIAAAAIQCQ1uhrxQAAANsAAAAP&#10;AAAAAAAAAAAAAAAAAAcCAABkcnMvZG93bnJldi54bWxQSwUGAAAAAAMAAwC3AAAA+QIAAAAA&#10;" strokecolor="white" strokeweight="1.5pt"/>
                <v:shape id="Text Box 18" o:spid="_x0000_s1030" type="#_x0000_t202" style="position:absolute;left:8895;top:1455;width:1365;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0938DEA5" w14:textId="77777777" w:rsidR="0057396B" w:rsidRDefault="0057396B" w:rsidP="00805D10">
                        <w:r>
                          <w:t>Fall</w:t>
                        </w:r>
                      </w:p>
                    </w:txbxContent>
                  </v:textbox>
                </v:shape>
              </v:group>
            </w:pict>
          </mc:Fallback>
        </mc:AlternateContent>
      </w:r>
      <w:r w:rsidR="00257CAF" w:rsidRPr="002A2C71">
        <w:t>Project Information</w:t>
      </w:r>
    </w:p>
    <w:tbl>
      <w:tblPr>
        <w:tblStyle w:val="Tabellenraster"/>
        <w:tblW w:w="0" w:type="auto"/>
        <w:tblInd w:w="-5" w:type="dxa"/>
        <w:tblLook w:val="04A0" w:firstRow="1" w:lastRow="0" w:firstColumn="1" w:lastColumn="0" w:noHBand="0" w:noVBand="1"/>
      </w:tblPr>
      <w:tblGrid>
        <w:gridCol w:w="2961"/>
        <w:gridCol w:w="4643"/>
      </w:tblGrid>
      <w:tr w:rsidR="005400A8" w:rsidRPr="002A2C71" w14:paraId="154F6555" w14:textId="77777777" w:rsidTr="007D0050">
        <w:tc>
          <w:tcPr>
            <w:tcW w:w="2961" w:type="dxa"/>
          </w:tcPr>
          <w:p w14:paraId="2770AE39" w14:textId="77777777" w:rsidR="005400A8" w:rsidRPr="002A2C71" w:rsidRDefault="005400A8" w:rsidP="00A13723">
            <w:pPr>
              <w:numPr>
                <w:ilvl w:val="0"/>
                <w:numId w:val="3"/>
              </w:numPr>
            </w:pPr>
            <w:r w:rsidRPr="002A2C71">
              <w:t>Project name</w:t>
            </w:r>
          </w:p>
        </w:tc>
        <w:tc>
          <w:tcPr>
            <w:tcW w:w="4643" w:type="dxa"/>
          </w:tcPr>
          <w:p w14:paraId="28D88412" w14:textId="77777777" w:rsidR="005400A8" w:rsidRPr="002A2C71" w:rsidRDefault="005400A8" w:rsidP="007D0050">
            <w:r w:rsidRPr="002A2C71">
              <w:rPr>
                <w:b/>
              </w:rPr>
              <w:t>Hotmaps</w:t>
            </w:r>
            <w:r w:rsidRPr="002A2C71">
              <w:t xml:space="preserve"> – Heating and Cooling Open Source Tool for Mapping and Planning of Energy Systems</w:t>
            </w:r>
          </w:p>
        </w:tc>
      </w:tr>
      <w:tr w:rsidR="005400A8" w:rsidRPr="002A2C71" w14:paraId="125C6C4D" w14:textId="77777777" w:rsidTr="007D0050">
        <w:tc>
          <w:tcPr>
            <w:tcW w:w="2961" w:type="dxa"/>
          </w:tcPr>
          <w:p w14:paraId="21EF2999" w14:textId="77777777" w:rsidR="005400A8" w:rsidRPr="002A2C71" w:rsidRDefault="005400A8" w:rsidP="00A13723">
            <w:pPr>
              <w:numPr>
                <w:ilvl w:val="0"/>
                <w:numId w:val="3"/>
              </w:numPr>
            </w:pPr>
            <w:r w:rsidRPr="002A2C71">
              <w:t>Grant agreement number </w:t>
            </w:r>
          </w:p>
        </w:tc>
        <w:tc>
          <w:tcPr>
            <w:tcW w:w="4643" w:type="dxa"/>
          </w:tcPr>
          <w:p w14:paraId="6F1BA381" w14:textId="77777777" w:rsidR="005400A8" w:rsidRPr="002A2C71" w:rsidRDefault="005400A8" w:rsidP="007D0050">
            <w:r w:rsidRPr="002A2C71">
              <w:t>723677</w:t>
            </w:r>
          </w:p>
        </w:tc>
      </w:tr>
      <w:tr w:rsidR="005400A8" w:rsidRPr="002A2C71" w14:paraId="354DD400" w14:textId="77777777" w:rsidTr="007D0050">
        <w:tc>
          <w:tcPr>
            <w:tcW w:w="2961" w:type="dxa"/>
          </w:tcPr>
          <w:p w14:paraId="7EB370C1" w14:textId="77777777" w:rsidR="005400A8" w:rsidRPr="002A2C71" w:rsidRDefault="005400A8" w:rsidP="00A13723">
            <w:pPr>
              <w:numPr>
                <w:ilvl w:val="0"/>
                <w:numId w:val="3"/>
              </w:numPr>
            </w:pPr>
            <w:r w:rsidRPr="002A2C71">
              <w:t>Project duration</w:t>
            </w:r>
          </w:p>
        </w:tc>
        <w:tc>
          <w:tcPr>
            <w:tcW w:w="4643" w:type="dxa"/>
          </w:tcPr>
          <w:p w14:paraId="44F99173" w14:textId="77777777" w:rsidR="005400A8" w:rsidRPr="002A2C71" w:rsidRDefault="005400A8" w:rsidP="007D0050">
            <w:r w:rsidRPr="002A2C71">
              <w:t>2016-2020</w:t>
            </w:r>
          </w:p>
        </w:tc>
      </w:tr>
      <w:tr w:rsidR="005400A8" w:rsidRPr="00076A37" w14:paraId="6D347E7F" w14:textId="77777777" w:rsidTr="007D0050">
        <w:tc>
          <w:tcPr>
            <w:tcW w:w="2961" w:type="dxa"/>
          </w:tcPr>
          <w:p w14:paraId="05CADB12" w14:textId="77777777" w:rsidR="005400A8" w:rsidRPr="002A2C71" w:rsidRDefault="005400A8" w:rsidP="00A13723">
            <w:pPr>
              <w:numPr>
                <w:ilvl w:val="0"/>
                <w:numId w:val="3"/>
              </w:numPr>
            </w:pPr>
            <w:r w:rsidRPr="002A2C71">
              <w:t>Project coordinator</w:t>
            </w:r>
          </w:p>
        </w:tc>
        <w:tc>
          <w:tcPr>
            <w:tcW w:w="4643" w:type="dxa"/>
          </w:tcPr>
          <w:p w14:paraId="5242F790" w14:textId="77777777" w:rsidR="005400A8" w:rsidRPr="002A2C71" w:rsidRDefault="005400A8" w:rsidP="007D0050">
            <w:r w:rsidRPr="002A2C71">
              <w:t xml:space="preserve">Lukas </w:t>
            </w:r>
            <w:proofErr w:type="spellStart"/>
            <w:r w:rsidRPr="002A2C71">
              <w:t>Kranzl</w:t>
            </w:r>
            <w:proofErr w:type="spellEnd"/>
          </w:p>
          <w:p w14:paraId="6E2027BA" w14:textId="77777777" w:rsidR="005400A8" w:rsidRPr="002A2C71" w:rsidRDefault="005400A8" w:rsidP="007D0050">
            <w:r w:rsidRPr="002A2C71">
              <w:t>Technische Universität Wien (TU Wien), Institute of Energy Systems and Electrical Drives, Energy Economics Group (EEG)</w:t>
            </w:r>
          </w:p>
          <w:p w14:paraId="62A0F14C" w14:textId="77777777" w:rsidR="005400A8" w:rsidRPr="0020762D" w:rsidRDefault="005400A8" w:rsidP="007D0050">
            <w:pPr>
              <w:rPr>
                <w:lang w:val="fr-FR"/>
              </w:rPr>
            </w:pPr>
            <w:proofErr w:type="spellStart"/>
            <w:r w:rsidRPr="0020762D">
              <w:rPr>
                <w:lang w:val="fr-FR"/>
              </w:rPr>
              <w:t>Gusshausstrasse</w:t>
            </w:r>
            <w:proofErr w:type="spellEnd"/>
            <w:r w:rsidRPr="0020762D">
              <w:rPr>
                <w:lang w:val="fr-FR"/>
              </w:rPr>
              <w:t xml:space="preserve"> 25-29/370-3</w:t>
            </w:r>
          </w:p>
          <w:p w14:paraId="5355CBA5" w14:textId="77777777" w:rsidR="005400A8" w:rsidRPr="0020762D" w:rsidRDefault="005400A8" w:rsidP="007D0050">
            <w:pPr>
              <w:rPr>
                <w:lang w:val="fr-FR"/>
              </w:rPr>
            </w:pPr>
            <w:r w:rsidRPr="0020762D">
              <w:rPr>
                <w:lang w:val="fr-FR"/>
              </w:rPr>
              <w:t xml:space="preserve">A-1040 Wien / Vienna, </w:t>
            </w:r>
            <w:proofErr w:type="spellStart"/>
            <w:r w:rsidRPr="0020762D">
              <w:rPr>
                <w:lang w:val="fr-FR"/>
              </w:rPr>
              <w:t>Austria</w:t>
            </w:r>
            <w:proofErr w:type="spellEnd"/>
          </w:p>
          <w:p w14:paraId="1D726D62" w14:textId="77777777" w:rsidR="005400A8" w:rsidRPr="0020762D" w:rsidRDefault="005400A8" w:rsidP="007D0050">
            <w:pPr>
              <w:rPr>
                <w:lang w:val="fr-FR"/>
              </w:rPr>
            </w:pPr>
            <w:r w:rsidRPr="0020762D">
              <w:rPr>
                <w:lang w:val="fr-FR"/>
              </w:rPr>
              <w:t>Phone: +43 1 58801 370351</w:t>
            </w:r>
          </w:p>
          <w:p w14:paraId="49DB066B" w14:textId="77777777" w:rsidR="005400A8" w:rsidRPr="00DA4915" w:rsidRDefault="005400A8" w:rsidP="007D0050">
            <w:pPr>
              <w:rPr>
                <w:lang w:val="de-DE"/>
              </w:rPr>
            </w:pPr>
            <w:r w:rsidRPr="00DA4915">
              <w:rPr>
                <w:lang w:val="de-DE"/>
              </w:rPr>
              <w:t xml:space="preserve">E-Mail: </w:t>
            </w:r>
            <w:hyperlink r:id="rId12" w:history="1">
              <w:r w:rsidRPr="00DA4915">
                <w:rPr>
                  <w:lang w:val="de-DE"/>
                </w:rPr>
                <w:t>kranzl@eeg.tuwien.ac.at</w:t>
              </w:r>
            </w:hyperlink>
          </w:p>
          <w:p w14:paraId="72920B16" w14:textId="77777777" w:rsidR="005400A8" w:rsidRPr="00DA4915" w:rsidRDefault="00600467" w:rsidP="007D0050">
            <w:pPr>
              <w:rPr>
                <w:b/>
                <w:lang w:val="de-DE"/>
              </w:rPr>
            </w:pPr>
            <w:hyperlink r:id="rId13" w:history="1">
              <w:r w:rsidR="005400A8" w:rsidRPr="00DA4915">
                <w:rPr>
                  <w:b/>
                  <w:lang w:val="de-DE"/>
                </w:rPr>
                <w:t>info@hotmaps-project.eu</w:t>
              </w:r>
            </w:hyperlink>
          </w:p>
          <w:p w14:paraId="67C0517D" w14:textId="77777777" w:rsidR="005400A8" w:rsidRPr="00DA4915" w:rsidRDefault="005400A8" w:rsidP="007D0050">
            <w:pPr>
              <w:rPr>
                <w:lang w:val="de-DE"/>
              </w:rPr>
            </w:pPr>
          </w:p>
          <w:p w14:paraId="5803040C" w14:textId="77777777" w:rsidR="005400A8" w:rsidRPr="00DA4915" w:rsidRDefault="005400A8" w:rsidP="007D0050">
            <w:pPr>
              <w:rPr>
                <w:rStyle w:val="Hyperlink"/>
                <w:lang w:val="de-DE"/>
              </w:rPr>
            </w:pPr>
            <w:r w:rsidRPr="00DA4915">
              <w:fldChar w:fldCharType="begin"/>
            </w:r>
            <w:r w:rsidRPr="00DA4915">
              <w:rPr>
                <w:lang w:val="de-DE"/>
              </w:rPr>
              <w:instrText xml:space="preserve"> HYPERLINK "http://www.eeg.tuwien.ac.at/" </w:instrText>
            </w:r>
            <w:r w:rsidRPr="00DA4915">
              <w:fldChar w:fldCharType="separate"/>
            </w:r>
            <w:r w:rsidRPr="00DA4915">
              <w:rPr>
                <w:rStyle w:val="Hyperlink"/>
                <w:lang w:val="de-DE"/>
              </w:rPr>
              <w:t>www.eeg.tuwien.ac.at</w:t>
            </w:r>
          </w:p>
          <w:p w14:paraId="06BF1FD2" w14:textId="77777777" w:rsidR="005400A8" w:rsidRPr="0015240E" w:rsidRDefault="005400A8" w:rsidP="007D0050">
            <w:pPr>
              <w:rPr>
                <w:lang w:val="de-DE"/>
              </w:rPr>
            </w:pPr>
            <w:r w:rsidRPr="00DA4915">
              <w:fldChar w:fldCharType="end"/>
            </w:r>
            <w:hyperlink r:id="rId14" w:history="1">
              <w:r w:rsidRPr="0015240E">
                <w:rPr>
                  <w:rStyle w:val="Hyperlink"/>
                  <w:lang w:val="de-DE"/>
                </w:rPr>
                <w:t>www.hotmaps-project.eu</w:t>
              </w:r>
            </w:hyperlink>
          </w:p>
        </w:tc>
      </w:tr>
      <w:tr w:rsidR="005400A8" w:rsidRPr="00076A37" w14:paraId="06368638" w14:textId="77777777" w:rsidTr="007D0050">
        <w:tc>
          <w:tcPr>
            <w:tcW w:w="2961" w:type="dxa"/>
          </w:tcPr>
          <w:p w14:paraId="11E5CBB8" w14:textId="77777777" w:rsidR="005400A8" w:rsidRPr="002A2C71" w:rsidRDefault="005400A8" w:rsidP="00A13723">
            <w:pPr>
              <w:numPr>
                <w:ilvl w:val="0"/>
                <w:numId w:val="3"/>
              </w:numPr>
            </w:pPr>
            <w:r w:rsidRPr="002A2C71">
              <w:t>Lead author of this report</w:t>
            </w:r>
          </w:p>
        </w:tc>
        <w:tc>
          <w:tcPr>
            <w:tcW w:w="4643" w:type="dxa"/>
          </w:tcPr>
          <w:p w14:paraId="37C515CE" w14:textId="77777777" w:rsidR="005400A8" w:rsidRPr="002E1B3E" w:rsidRDefault="00145E97" w:rsidP="007D0050">
            <w:pPr>
              <w:rPr>
                <w:lang w:val="da-DK"/>
              </w:rPr>
            </w:pPr>
            <w:r w:rsidRPr="002E1B3E">
              <w:rPr>
                <w:lang w:val="da-DK"/>
              </w:rPr>
              <w:t>Max Gunnar Ansas Guddat</w:t>
            </w:r>
          </w:p>
          <w:p w14:paraId="1EE25003" w14:textId="77777777" w:rsidR="005400A8" w:rsidRPr="00D02A58" w:rsidRDefault="005400A8" w:rsidP="007D0050">
            <w:pPr>
              <w:rPr>
                <w:lang w:val="da-DK"/>
              </w:rPr>
            </w:pPr>
            <w:r w:rsidRPr="00D02A58">
              <w:rPr>
                <w:lang w:val="da-DK"/>
              </w:rPr>
              <w:t>PlanEnergi</w:t>
            </w:r>
          </w:p>
          <w:p w14:paraId="6B244433" w14:textId="77777777" w:rsidR="005400A8" w:rsidRPr="002E1B3E" w:rsidRDefault="005400A8" w:rsidP="007D0050">
            <w:pPr>
              <w:rPr>
                <w:lang w:val="da-DK"/>
              </w:rPr>
            </w:pPr>
            <w:r w:rsidRPr="002E1B3E">
              <w:rPr>
                <w:lang w:val="da-DK"/>
              </w:rPr>
              <w:t xml:space="preserve">+45 </w:t>
            </w:r>
            <w:r w:rsidR="00145E97" w:rsidRPr="002E1B3E">
              <w:rPr>
                <w:lang w:val="da-DK"/>
              </w:rPr>
              <w:t>2386 2482</w:t>
            </w:r>
          </w:p>
          <w:p w14:paraId="695952CF" w14:textId="77777777" w:rsidR="005400A8" w:rsidRPr="002E1B3E" w:rsidRDefault="00145E97" w:rsidP="007D0050">
            <w:pPr>
              <w:rPr>
                <w:lang w:val="de-DE"/>
              </w:rPr>
            </w:pPr>
            <w:r w:rsidRPr="002E1B3E">
              <w:rPr>
                <w:lang w:val="de-DE"/>
              </w:rPr>
              <w:t>mgag</w:t>
            </w:r>
            <w:r w:rsidR="005400A8" w:rsidRPr="002E1B3E">
              <w:rPr>
                <w:lang w:val="de-DE"/>
              </w:rPr>
              <w:t>@planenergi.dk</w:t>
            </w:r>
            <w:r w:rsidR="005400A8" w:rsidRPr="002E1B3E">
              <w:rPr>
                <w:lang w:val="de-DE"/>
              </w:rPr>
              <w:br/>
              <w:t>&amp;</w:t>
            </w:r>
          </w:p>
          <w:p w14:paraId="22CAB9D3" w14:textId="77777777" w:rsidR="005400A8" w:rsidRPr="002E1B3E" w:rsidRDefault="005400A8" w:rsidP="007D0050">
            <w:pPr>
              <w:rPr>
                <w:lang w:val="de-DE"/>
              </w:rPr>
            </w:pPr>
            <w:r w:rsidRPr="002E1B3E">
              <w:rPr>
                <w:lang w:val="de-DE"/>
              </w:rPr>
              <w:t>Marcus Hummel</w:t>
            </w:r>
          </w:p>
          <w:p w14:paraId="56479956" w14:textId="77777777" w:rsidR="005400A8" w:rsidRPr="002E1B3E" w:rsidRDefault="005400A8" w:rsidP="007D0050">
            <w:pPr>
              <w:rPr>
                <w:lang w:val="de-DE"/>
              </w:rPr>
            </w:pPr>
            <w:r w:rsidRPr="002E1B3E">
              <w:rPr>
                <w:lang w:val="de-DE"/>
              </w:rPr>
              <w:t>e-</w:t>
            </w:r>
            <w:proofErr w:type="spellStart"/>
            <w:r w:rsidRPr="002E1B3E">
              <w:rPr>
                <w:lang w:val="de-DE"/>
              </w:rPr>
              <w:t>think</w:t>
            </w:r>
            <w:proofErr w:type="spellEnd"/>
          </w:p>
          <w:p w14:paraId="13D24F3D" w14:textId="77777777" w:rsidR="005400A8" w:rsidRPr="002E1B3E" w:rsidRDefault="005400A8" w:rsidP="007D0050">
            <w:pPr>
              <w:rPr>
                <w:lang w:val="de-DE"/>
              </w:rPr>
            </w:pPr>
            <w:r w:rsidRPr="002E1B3E">
              <w:rPr>
                <w:lang w:val="de-DE"/>
              </w:rPr>
              <w:t>hummel@e-think.ac.at</w:t>
            </w:r>
          </w:p>
        </w:tc>
      </w:tr>
    </w:tbl>
    <w:p w14:paraId="74C7C884" w14:textId="77777777" w:rsidR="00CE2853" w:rsidRPr="00DB7B71" w:rsidRDefault="00CE2853" w:rsidP="00DB7B71">
      <w:pPr>
        <w:pStyle w:val="H-generalinfo"/>
      </w:pPr>
      <w:bookmarkStart w:id="0" w:name="_Toc347504391"/>
      <w:bookmarkStart w:id="1" w:name="_Toc347507140"/>
      <w:bookmarkStart w:id="2" w:name="_Toc347582003"/>
      <w:bookmarkStart w:id="3" w:name="_Toc347585363"/>
    </w:p>
    <w:p w14:paraId="2F64564E" w14:textId="77777777" w:rsidR="008449A4" w:rsidRPr="00076A37" w:rsidRDefault="008449A4" w:rsidP="00DB7B71">
      <w:pPr>
        <w:pStyle w:val="H-generalinfo"/>
        <w:rPr>
          <w:lang w:val="en-GB"/>
        </w:rPr>
      </w:pPr>
      <w:r w:rsidRPr="00076A37">
        <w:rPr>
          <w:lang w:val="en-GB"/>
        </w:rPr>
        <w:t>Legal notice</w:t>
      </w:r>
      <w:bookmarkEnd w:id="0"/>
      <w:bookmarkEnd w:id="1"/>
      <w:bookmarkEnd w:id="2"/>
      <w:bookmarkEnd w:id="3"/>
      <w:r w:rsidR="00604A9E" w:rsidRPr="00076A37">
        <w:rPr>
          <w:lang w:val="en-GB"/>
        </w:rPr>
        <w:t xml:space="preserve"> </w:t>
      </w:r>
    </w:p>
    <w:p w14:paraId="374FCCF9" w14:textId="77777777" w:rsidR="008449A4" w:rsidRPr="002A2C71" w:rsidRDefault="008449A4" w:rsidP="00805D10">
      <w:pPr>
        <w:rPr>
          <w:noProof/>
          <w:lang w:eastAsia="de-AT"/>
        </w:rPr>
      </w:pPr>
      <w:r w:rsidRPr="002A2C71">
        <w:rPr>
          <w:noProof/>
          <w:lang w:eastAsia="de-AT"/>
        </w:rPr>
        <w:t>The sole responsibility for the contents of this publication lies with the authors. It does not necessarily reflect the opinion of the European Union. Neither the INEA nor the European Commission is responsible for any use that may be made of the information contained therein.</w:t>
      </w:r>
    </w:p>
    <w:p w14:paraId="0B772FBF" w14:textId="77777777" w:rsidR="008449A4" w:rsidRPr="002A2C71" w:rsidRDefault="008449A4" w:rsidP="00805D10">
      <w:pPr>
        <w:rPr>
          <w:noProof/>
          <w:lang w:eastAsia="de-AT"/>
        </w:rPr>
      </w:pPr>
      <w:r w:rsidRPr="002A2C71">
        <w:rPr>
          <w:noProof/>
          <w:lang w:eastAsia="de-AT"/>
        </w:rPr>
        <w:t>All rights reserved; no part of this publication may be translated, reproduced, stored in a retrieval system, or transmitted in any form or by any means, electronic, mechanical, photocopying, recording or otherwise, without the written permission of the publisher. Many of the designations used by manufacturers and sellers to distinguish their products are claimed as trademarks. The quotation of those designations in whatever way does not imply the conclusion that the use of those designations is legal without the consent of the owner of the trademark.</w:t>
      </w:r>
      <w:r w:rsidRPr="002A2C71">
        <w:rPr>
          <w:noProof/>
          <w:lang w:eastAsia="de-AT"/>
        </w:rPr>
        <w:br w:type="page"/>
      </w:r>
    </w:p>
    <w:p w14:paraId="766F6A35" w14:textId="77777777" w:rsidR="008449A4" w:rsidRPr="00076A37" w:rsidRDefault="008449A4" w:rsidP="00DB7B71">
      <w:pPr>
        <w:pStyle w:val="H-generalinfo"/>
        <w:rPr>
          <w:lang w:val="en-GB"/>
        </w:rPr>
      </w:pPr>
      <w:bookmarkStart w:id="4" w:name="_Toc347504392"/>
      <w:bookmarkStart w:id="5" w:name="_Toc347507141"/>
      <w:bookmarkStart w:id="6" w:name="_Toc347582004"/>
      <w:bookmarkStart w:id="7" w:name="_Toc347585364"/>
      <w:r w:rsidRPr="00076A37">
        <w:rPr>
          <w:lang w:val="en-GB"/>
        </w:rPr>
        <w:lastRenderedPageBreak/>
        <w:t>The Hotmaps project</w:t>
      </w:r>
      <w:bookmarkEnd w:id="4"/>
      <w:bookmarkEnd w:id="5"/>
      <w:bookmarkEnd w:id="6"/>
      <w:bookmarkEnd w:id="7"/>
      <w:r w:rsidR="00604A9E" w:rsidRPr="00076A37">
        <w:rPr>
          <w:lang w:val="en-GB"/>
        </w:rPr>
        <w:t xml:space="preserve"> </w:t>
      </w:r>
    </w:p>
    <w:p w14:paraId="2B4A5975" w14:textId="77777777" w:rsidR="008449A4" w:rsidRPr="00DA4915" w:rsidRDefault="008449A4" w:rsidP="00805D10">
      <w:pPr>
        <w:rPr>
          <w:sz w:val="32"/>
          <w:szCs w:val="32"/>
        </w:rPr>
      </w:pPr>
      <w:r w:rsidRPr="00DA4915">
        <w:t xml:space="preserve">The EU-funded project Hotmaps aims at designing a toolbox to support public authorities, energy agencies and urban planners in strategic heating and cooling planning on local, </w:t>
      </w:r>
      <w:proofErr w:type="gramStart"/>
      <w:r w:rsidRPr="00DA4915">
        <w:t>regional</w:t>
      </w:r>
      <w:proofErr w:type="gramEnd"/>
      <w:r w:rsidRPr="00DA4915">
        <w:t xml:space="preserve"> and national levels, and in line with EU policies. </w:t>
      </w:r>
    </w:p>
    <w:p w14:paraId="5E56AE0D" w14:textId="77777777" w:rsidR="008449A4" w:rsidRPr="002A2C71" w:rsidRDefault="008449A4" w:rsidP="00805D10">
      <w:r w:rsidRPr="00DA4915">
        <w:t xml:space="preserve">In addition to guidelines and handbooks on how to carry out strategic heating and cooling (H&amp;C) planning, Hotmaps will provide the first </w:t>
      </w:r>
      <w:r w:rsidRPr="002A2C71">
        <w:t xml:space="preserve">H&amp;C planning software that is </w:t>
      </w:r>
    </w:p>
    <w:p w14:paraId="3E600CAD" w14:textId="77777777" w:rsidR="008449A4" w:rsidRPr="002A2C71" w:rsidRDefault="008449A4" w:rsidP="00A13723">
      <w:pPr>
        <w:numPr>
          <w:ilvl w:val="0"/>
          <w:numId w:val="4"/>
        </w:numPr>
      </w:pPr>
      <w:r w:rsidRPr="002A2C71">
        <w:rPr>
          <w:b/>
        </w:rPr>
        <w:t>User-driven</w:t>
      </w:r>
      <w:r w:rsidRPr="002A2C71">
        <w:t>: developed in close collaboration with 7 European pilot areas</w:t>
      </w:r>
    </w:p>
    <w:p w14:paraId="05D32E87" w14:textId="77777777" w:rsidR="008449A4" w:rsidRPr="002A2C71" w:rsidRDefault="008449A4" w:rsidP="00A13723">
      <w:pPr>
        <w:numPr>
          <w:ilvl w:val="0"/>
          <w:numId w:val="4"/>
        </w:numPr>
      </w:pPr>
      <w:r w:rsidRPr="002A2C71">
        <w:rPr>
          <w:b/>
        </w:rPr>
        <w:t>Open source</w:t>
      </w:r>
      <w:r w:rsidRPr="002A2C71">
        <w:t xml:space="preserve">: the developed tool and all related modules will run without requiring any other commercial tool or software. </w:t>
      </w:r>
      <w:r w:rsidR="00F83119" w:rsidRPr="002A2C71">
        <w:t>Use of and access to Source Code is subject to Open Source License</w:t>
      </w:r>
      <w:r w:rsidRPr="002A2C71">
        <w:t>.</w:t>
      </w:r>
    </w:p>
    <w:p w14:paraId="11ACB72E" w14:textId="77777777" w:rsidR="008449A4" w:rsidRPr="002A2C71" w:rsidRDefault="008449A4" w:rsidP="00A13723">
      <w:pPr>
        <w:numPr>
          <w:ilvl w:val="0"/>
          <w:numId w:val="4"/>
        </w:numPr>
      </w:pPr>
      <w:r w:rsidRPr="002A2C71">
        <w:rPr>
          <w:b/>
        </w:rPr>
        <w:t>EU-28 compatible</w:t>
      </w:r>
      <w:r w:rsidRPr="002A2C71">
        <w:t>: the tool will be applicable for cities in all 28 EU Member States</w:t>
      </w:r>
    </w:p>
    <w:p w14:paraId="29FC13CA" w14:textId="77777777" w:rsidR="008449A4" w:rsidRPr="002A2C71" w:rsidRDefault="008449A4" w:rsidP="00805D10"/>
    <w:p w14:paraId="468FE913" w14:textId="77777777" w:rsidR="008449A4" w:rsidRPr="002A2C71" w:rsidRDefault="008449A4" w:rsidP="00DB7B71">
      <w:pPr>
        <w:pStyle w:val="H-generalinfo"/>
      </w:pPr>
      <w:r w:rsidRPr="002A2C71">
        <w:t>The consortium behind</w:t>
      </w:r>
      <w:r w:rsidR="00604A9E" w:rsidRPr="002A2C71">
        <w:t xml:space="preserve"> </w:t>
      </w:r>
    </w:p>
    <w:p w14:paraId="19ED5CB0" w14:textId="77777777" w:rsidR="008449A4" w:rsidRPr="002A2C71" w:rsidRDefault="00914617" w:rsidP="00145E97">
      <w:pPr>
        <w:pStyle w:val="H-Normal"/>
        <w:numPr>
          <w:ilvl w:val="0"/>
          <w:numId w:val="0"/>
        </w:numPr>
      </w:pPr>
      <w:r w:rsidRPr="00DA4915">
        <w:rPr>
          <w:noProof/>
          <w:lang w:val="en-US"/>
        </w:rPr>
        <w:drawing>
          <wp:inline distT="0" distB="0" distL="0" distR="0" wp14:anchorId="6FC33FDB" wp14:editId="3075AB19">
            <wp:extent cx="5327650" cy="2427605"/>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ners.png"/>
                    <pic:cNvPicPr/>
                  </pic:nvPicPr>
                  <pic:blipFill>
                    <a:blip r:embed="rId15" cstate="screen">
                      <a:extLst>
                        <a:ext uri="{28A0092B-C50C-407E-A947-70E740481C1C}">
                          <a14:useLocalDpi xmlns:a14="http://schemas.microsoft.com/office/drawing/2010/main"/>
                        </a:ext>
                      </a:extLst>
                    </a:blip>
                    <a:stretch>
                      <a:fillRect/>
                    </a:stretch>
                  </pic:blipFill>
                  <pic:spPr>
                    <a:xfrm>
                      <a:off x="0" y="0"/>
                      <a:ext cx="5327650" cy="2427605"/>
                    </a:xfrm>
                    <a:prstGeom prst="rect">
                      <a:avLst/>
                    </a:prstGeom>
                  </pic:spPr>
                </pic:pic>
              </a:graphicData>
            </a:graphic>
          </wp:inline>
        </w:drawing>
      </w:r>
    </w:p>
    <w:p w14:paraId="42099D29" w14:textId="77777777" w:rsidR="008449A4" w:rsidRPr="002A2C71" w:rsidRDefault="008449A4" w:rsidP="00145E97">
      <w:pPr>
        <w:pStyle w:val="H-Normal"/>
        <w:numPr>
          <w:ilvl w:val="0"/>
          <w:numId w:val="0"/>
        </w:numPr>
      </w:pPr>
    </w:p>
    <w:p w14:paraId="05DF03D7" w14:textId="77777777" w:rsidR="00FA1191" w:rsidRPr="002A2C71" w:rsidRDefault="00FA1191" w:rsidP="00DB7B71">
      <w:pPr>
        <w:pStyle w:val="H-generalinfo"/>
      </w:pPr>
      <w:bookmarkStart w:id="8" w:name="_Toc347585365"/>
      <w:r w:rsidRPr="002A2C71">
        <w:t>Executive Summary</w:t>
      </w:r>
      <w:bookmarkEnd w:id="8"/>
      <w:r w:rsidR="00604A9E" w:rsidRPr="002A2C71">
        <w:t xml:space="preserve"> </w:t>
      </w:r>
    </w:p>
    <w:p w14:paraId="57A30FB1" w14:textId="77777777" w:rsidR="00145E97" w:rsidRPr="002A2C71" w:rsidRDefault="00145E97" w:rsidP="00145E97">
      <w:pPr>
        <w:pStyle w:val="H-Normal"/>
        <w:numPr>
          <w:ilvl w:val="0"/>
          <w:numId w:val="0"/>
        </w:numPr>
      </w:pPr>
      <w:r w:rsidRPr="002A2C71">
        <w:t xml:space="preserve">Exercises for the </w:t>
      </w:r>
      <w:r w:rsidR="00632A64" w:rsidRPr="00632A64">
        <w:t>Hotmaps Online Training</w:t>
      </w:r>
      <w:r w:rsidRPr="002A2C71">
        <w:t>.</w:t>
      </w:r>
    </w:p>
    <w:p w14:paraId="259DE92C" w14:textId="77777777" w:rsidR="005A015F" w:rsidRPr="002A2C71" w:rsidRDefault="005A015F" w:rsidP="00B20BBD">
      <w:r w:rsidRPr="002A2C71">
        <w:br w:type="page"/>
      </w:r>
    </w:p>
    <w:p w14:paraId="2CFE37C4" w14:textId="77777777" w:rsidR="002901B4" w:rsidRDefault="005A29C5">
      <w:pPr>
        <w:pStyle w:val="Verzeichnis1"/>
        <w:tabs>
          <w:tab w:val="right" w:leader="dot" w:pos="8380"/>
        </w:tabs>
        <w:rPr>
          <w:rFonts w:asciiTheme="minorHAnsi" w:eastAsiaTheme="minorEastAsia" w:hAnsiTheme="minorHAnsi" w:cstheme="minorBidi"/>
          <w:caps w:val="0"/>
          <w:noProof/>
          <w:color w:val="auto"/>
          <w:szCs w:val="24"/>
          <w:lang w:val="it-IT" w:eastAsia="ja-JP"/>
        </w:rPr>
      </w:pPr>
      <w:r w:rsidRPr="00A5757F">
        <w:lastRenderedPageBreak/>
        <w:fldChar w:fldCharType="begin"/>
      </w:r>
      <w:r w:rsidRPr="00A5757F">
        <w:instrText xml:space="preserve"> TOC \o "1-3" </w:instrText>
      </w:r>
      <w:r w:rsidRPr="00A5757F">
        <w:fldChar w:fldCharType="separate"/>
      </w:r>
      <w:r w:rsidR="002901B4">
        <w:rPr>
          <w:noProof/>
        </w:rPr>
        <w:t>1 Exercise 1: Mapping of heat demand and resource potentials</w:t>
      </w:r>
      <w:r w:rsidR="002901B4">
        <w:rPr>
          <w:noProof/>
        </w:rPr>
        <w:tab/>
      </w:r>
      <w:r w:rsidR="002901B4">
        <w:rPr>
          <w:noProof/>
        </w:rPr>
        <w:fldChar w:fldCharType="begin"/>
      </w:r>
      <w:r w:rsidR="002901B4">
        <w:rPr>
          <w:noProof/>
        </w:rPr>
        <w:instrText xml:space="preserve"> PAGEREF _Toc454455300 \h </w:instrText>
      </w:r>
      <w:r w:rsidR="002901B4">
        <w:rPr>
          <w:noProof/>
        </w:rPr>
      </w:r>
      <w:r w:rsidR="002901B4">
        <w:rPr>
          <w:noProof/>
        </w:rPr>
        <w:fldChar w:fldCharType="separate"/>
      </w:r>
      <w:r w:rsidR="002901B4">
        <w:rPr>
          <w:noProof/>
        </w:rPr>
        <w:t>5</w:t>
      </w:r>
      <w:r w:rsidR="002901B4">
        <w:rPr>
          <w:noProof/>
        </w:rPr>
        <w:fldChar w:fldCharType="end"/>
      </w:r>
    </w:p>
    <w:p w14:paraId="2FAE2AD4" w14:textId="0FD5AF20"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Pr>
          <w:noProof/>
        </w:rPr>
        <w:t>Tutorial, Wiki and Handbooks</w:t>
      </w:r>
      <w:r>
        <w:rPr>
          <w:noProof/>
        </w:rPr>
        <w:tab/>
      </w:r>
      <w:r>
        <w:rPr>
          <w:noProof/>
        </w:rPr>
        <w:fldChar w:fldCharType="begin"/>
      </w:r>
      <w:r>
        <w:rPr>
          <w:noProof/>
        </w:rPr>
        <w:instrText xml:space="preserve"> PAGEREF _Toc454455301 \h </w:instrText>
      </w:r>
      <w:r>
        <w:rPr>
          <w:noProof/>
        </w:rPr>
      </w:r>
      <w:r>
        <w:rPr>
          <w:noProof/>
        </w:rPr>
        <w:fldChar w:fldCharType="separate"/>
      </w:r>
      <w:r>
        <w:rPr>
          <w:noProof/>
        </w:rPr>
        <w:t>5</w:t>
      </w:r>
      <w:r>
        <w:rPr>
          <w:noProof/>
        </w:rPr>
        <w:fldChar w:fldCharType="end"/>
      </w:r>
    </w:p>
    <w:p w14:paraId="47ADE294"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Pr>
          <w:noProof/>
        </w:rPr>
        <w:t>Disclaimers</w:t>
      </w:r>
      <w:r>
        <w:rPr>
          <w:noProof/>
        </w:rPr>
        <w:tab/>
      </w:r>
      <w:r>
        <w:rPr>
          <w:noProof/>
        </w:rPr>
        <w:fldChar w:fldCharType="begin"/>
      </w:r>
      <w:r>
        <w:rPr>
          <w:noProof/>
        </w:rPr>
        <w:instrText xml:space="preserve"> PAGEREF _Toc454455302 \h </w:instrText>
      </w:r>
      <w:r>
        <w:rPr>
          <w:noProof/>
        </w:rPr>
      </w:r>
      <w:r>
        <w:rPr>
          <w:noProof/>
        </w:rPr>
        <w:fldChar w:fldCharType="separate"/>
      </w:r>
      <w:r>
        <w:rPr>
          <w:noProof/>
        </w:rPr>
        <w:t>6</w:t>
      </w:r>
      <w:r>
        <w:rPr>
          <w:noProof/>
        </w:rPr>
        <w:fldChar w:fldCharType="end"/>
      </w:r>
    </w:p>
    <w:p w14:paraId="74DA2041"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1.1</w:t>
      </w:r>
      <w:r>
        <w:rPr>
          <w:noProof/>
        </w:rPr>
        <w:t xml:space="preserve"> User account</w:t>
      </w:r>
      <w:r>
        <w:rPr>
          <w:noProof/>
        </w:rPr>
        <w:tab/>
      </w:r>
      <w:r>
        <w:rPr>
          <w:noProof/>
        </w:rPr>
        <w:fldChar w:fldCharType="begin"/>
      </w:r>
      <w:r>
        <w:rPr>
          <w:noProof/>
        </w:rPr>
        <w:instrText xml:space="preserve"> PAGEREF _Toc454455303 \h </w:instrText>
      </w:r>
      <w:r>
        <w:rPr>
          <w:noProof/>
        </w:rPr>
      </w:r>
      <w:r>
        <w:rPr>
          <w:noProof/>
        </w:rPr>
        <w:fldChar w:fldCharType="separate"/>
      </w:r>
      <w:r>
        <w:rPr>
          <w:noProof/>
        </w:rPr>
        <w:t>6</w:t>
      </w:r>
      <w:r>
        <w:rPr>
          <w:noProof/>
        </w:rPr>
        <w:fldChar w:fldCharType="end"/>
      </w:r>
    </w:p>
    <w:p w14:paraId="6F144B4E"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1.2</w:t>
      </w:r>
      <w:r>
        <w:rPr>
          <w:noProof/>
        </w:rPr>
        <w:t xml:space="preserve"> Overview Map</w:t>
      </w:r>
      <w:r>
        <w:rPr>
          <w:noProof/>
        </w:rPr>
        <w:tab/>
      </w:r>
      <w:r>
        <w:rPr>
          <w:noProof/>
        </w:rPr>
        <w:fldChar w:fldCharType="begin"/>
      </w:r>
      <w:r>
        <w:rPr>
          <w:noProof/>
        </w:rPr>
        <w:instrText xml:space="preserve"> PAGEREF _Toc454455304 \h </w:instrText>
      </w:r>
      <w:r>
        <w:rPr>
          <w:noProof/>
        </w:rPr>
      </w:r>
      <w:r>
        <w:rPr>
          <w:noProof/>
        </w:rPr>
        <w:fldChar w:fldCharType="separate"/>
      </w:r>
      <w:r>
        <w:rPr>
          <w:noProof/>
        </w:rPr>
        <w:t>7</w:t>
      </w:r>
      <w:r>
        <w:rPr>
          <w:noProof/>
        </w:rPr>
        <w:fldChar w:fldCharType="end"/>
      </w:r>
    </w:p>
    <w:p w14:paraId="7899EC8A"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1.3</w:t>
      </w:r>
      <w:r>
        <w:rPr>
          <w:noProof/>
        </w:rPr>
        <w:t xml:space="preserve"> Climate Indicators</w:t>
      </w:r>
      <w:r>
        <w:rPr>
          <w:noProof/>
        </w:rPr>
        <w:tab/>
      </w:r>
      <w:r>
        <w:rPr>
          <w:noProof/>
        </w:rPr>
        <w:fldChar w:fldCharType="begin"/>
      </w:r>
      <w:r>
        <w:rPr>
          <w:noProof/>
        </w:rPr>
        <w:instrText xml:space="preserve"> PAGEREF _Toc454455305 \h </w:instrText>
      </w:r>
      <w:r>
        <w:rPr>
          <w:noProof/>
        </w:rPr>
      </w:r>
      <w:r>
        <w:rPr>
          <w:noProof/>
        </w:rPr>
        <w:fldChar w:fldCharType="separate"/>
      </w:r>
      <w:r>
        <w:rPr>
          <w:noProof/>
        </w:rPr>
        <w:t>8</w:t>
      </w:r>
      <w:r>
        <w:rPr>
          <w:noProof/>
        </w:rPr>
        <w:fldChar w:fldCharType="end"/>
      </w:r>
    </w:p>
    <w:p w14:paraId="4414580D"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1.4</w:t>
      </w:r>
      <w:r>
        <w:rPr>
          <w:noProof/>
        </w:rPr>
        <w:t xml:space="preserve"> Visualisation of a heat demand density map</w:t>
      </w:r>
      <w:r>
        <w:rPr>
          <w:noProof/>
        </w:rPr>
        <w:tab/>
      </w:r>
      <w:r>
        <w:rPr>
          <w:noProof/>
        </w:rPr>
        <w:fldChar w:fldCharType="begin"/>
      </w:r>
      <w:r>
        <w:rPr>
          <w:noProof/>
        </w:rPr>
        <w:instrText xml:space="preserve"> PAGEREF _Toc454455306 \h </w:instrText>
      </w:r>
      <w:r>
        <w:rPr>
          <w:noProof/>
        </w:rPr>
      </w:r>
      <w:r>
        <w:rPr>
          <w:noProof/>
        </w:rPr>
        <w:fldChar w:fldCharType="separate"/>
      </w:r>
      <w:r>
        <w:rPr>
          <w:noProof/>
        </w:rPr>
        <w:t>9</w:t>
      </w:r>
      <w:r>
        <w:rPr>
          <w:noProof/>
        </w:rPr>
        <w:fldChar w:fldCharType="end"/>
      </w:r>
    </w:p>
    <w:p w14:paraId="5B82D68B"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1.5</w:t>
      </w:r>
      <w:r>
        <w:rPr>
          <w:noProof/>
        </w:rPr>
        <w:t xml:space="preserve"> Heating and Cooling Demand</w:t>
      </w:r>
      <w:r>
        <w:rPr>
          <w:noProof/>
        </w:rPr>
        <w:tab/>
      </w:r>
      <w:r>
        <w:rPr>
          <w:noProof/>
        </w:rPr>
        <w:fldChar w:fldCharType="begin"/>
      </w:r>
      <w:r>
        <w:rPr>
          <w:noProof/>
        </w:rPr>
        <w:instrText xml:space="preserve"> PAGEREF _Toc454455307 \h </w:instrText>
      </w:r>
      <w:r>
        <w:rPr>
          <w:noProof/>
        </w:rPr>
      </w:r>
      <w:r>
        <w:rPr>
          <w:noProof/>
        </w:rPr>
        <w:fldChar w:fldCharType="separate"/>
      </w:r>
      <w:r>
        <w:rPr>
          <w:noProof/>
        </w:rPr>
        <w:t>10</w:t>
      </w:r>
      <w:r>
        <w:rPr>
          <w:noProof/>
        </w:rPr>
        <w:fldChar w:fldCharType="end"/>
      </w:r>
    </w:p>
    <w:p w14:paraId="456D7AF2"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1.6</w:t>
      </w:r>
      <w:r>
        <w:rPr>
          <w:noProof/>
        </w:rPr>
        <w:t xml:space="preserve"> a heat demand with another city</w:t>
      </w:r>
      <w:r>
        <w:rPr>
          <w:noProof/>
        </w:rPr>
        <w:tab/>
      </w:r>
      <w:r>
        <w:rPr>
          <w:noProof/>
        </w:rPr>
        <w:fldChar w:fldCharType="begin"/>
      </w:r>
      <w:r>
        <w:rPr>
          <w:noProof/>
        </w:rPr>
        <w:instrText xml:space="preserve"> PAGEREF _Toc454455308 \h </w:instrText>
      </w:r>
      <w:r>
        <w:rPr>
          <w:noProof/>
        </w:rPr>
      </w:r>
      <w:r>
        <w:rPr>
          <w:noProof/>
        </w:rPr>
        <w:fldChar w:fldCharType="separate"/>
      </w:r>
      <w:r>
        <w:rPr>
          <w:noProof/>
        </w:rPr>
        <w:t>12</w:t>
      </w:r>
      <w:r>
        <w:rPr>
          <w:noProof/>
        </w:rPr>
        <w:fldChar w:fldCharType="end"/>
      </w:r>
    </w:p>
    <w:p w14:paraId="141277B3"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1.7</w:t>
      </w:r>
      <w:r>
        <w:rPr>
          <w:noProof/>
        </w:rPr>
        <w:t xml:space="preserve"> Download the heat demand</w:t>
      </w:r>
      <w:r>
        <w:rPr>
          <w:noProof/>
        </w:rPr>
        <w:tab/>
      </w:r>
      <w:r>
        <w:rPr>
          <w:noProof/>
        </w:rPr>
        <w:fldChar w:fldCharType="begin"/>
      </w:r>
      <w:r>
        <w:rPr>
          <w:noProof/>
        </w:rPr>
        <w:instrText xml:space="preserve"> PAGEREF _Toc454455309 \h </w:instrText>
      </w:r>
      <w:r>
        <w:rPr>
          <w:noProof/>
        </w:rPr>
      </w:r>
      <w:r>
        <w:rPr>
          <w:noProof/>
        </w:rPr>
        <w:fldChar w:fldCharType="separate"/>
      </w:r>
      <w:r>
        <w:rPr>
          <w:noProof/>
        </w:rPr>
        <w:t>12</w:t>
      </w:r>
      <w:r>
        <w:rPr>
          <w:noProof/>
        </w:rPr>
        <w:fldChar w:fldCharType="end"/>
      </w:r>
    </w:p>
    <w:p w14:paraId="2386C314"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1.8</w:t>
      </w:r>
      <w:r>
        <w:rPr>
          <w:noProof/>
        </w:rPr>
        <w:t xml:space="preserve"> Upload a raster file (heat density map)</w:t>
      </w:r>
      <w:r>
        <w:rPr>
          <w:noProof/>
        </w:rPr>
        <w:tab/>
      </w:r>
      <w:r>
        <w:rPr>
          <w:noProof/>
        </w:rPr>
        <w:fldChar w:fldCharType="begin"/>
      </w:r>
      <w:r>
        <w:rPr>
          <w:noProof/>
        </w:rPr>
        <w:instrText xml:space="preserve"> PAGEREF _Toc454455310 \h </w:instrText>
      </w:r>
      <w:r>
        <w:rPr>
          <w:noProof/>
        </w:rPr>
      </w:r>
      <w:r>
        <w:rPr>
          <w:noProof/>
        </w:rPr>
        <w:fldChar w:fldCharType="separate"/>
      </w:r>
      <w:r>
        <w:rPr>
          <w:noProof/>
        </w:rPr>
        <w:t>13</w:t>
      </w:r>
      <w:r>
        <w:rPr>
          <w:noProof/>
        </w:rPr>
        <w:fldChar w:fldCharType="end"/>
      </w:r>
    </w:p>
    <w:p w14:paraId="03F6A0D3"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1.9</w:t>
      </w:r>
      <w:r>
        <w:rPr>
          <w:noProof/>
        </w:rPr>
        <w:t xml:space="preserve"> Identify available RES potentials</w:t>
      </w:r>
      <w:r>
        <w:rPr>
          <w:noProof/>
        </w:rPr>
        <w:tab/>
      </w:r>
      <w:r>
        <w:rPr>
          <w:noProof/>
        </w:rPr>
        <w:fldChar w:fldCharType="begin"/>
      </w:r>
      <w:r>
        <w:rPr>
          <w:noProof/>
        </w:rPr>
        <w:instrText xml:space="preserve"> PAGEREF _Toc454455311 \h </w:instrText>
      </w:r>
      <w:r>
        <w:rPr>
          <w:noProof/>
        </w:rPr>
      </w:r>
      <w:r>
        <w:rPr>
          <w:noProof/>
        </w:rPr>
        <w:fldChar w:fldCharType="separate"/>
      </w:r>
      <w:r>
        <w:rPr>
          <w:noProof/>
        </w:rPr>
        <w:t>14</w:t>
      </w:r>
      <w:r>
        <w:rPr>
          <w:noProof/>
        </w:rPr>
        <w:fldChar w:fldCharType="end"/>
      </w:r>
    </w:p>
    <w:p w14:paraId="278467DD"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1.10</w:t>
      </w:r>
      <w:r>
        <w:rPr>
          <w:noProof/>
        </w:rPr>
        <w:t xml:space="preserve"> Identify excess heat from conventional sources</w:t>
      </w:r>
      <w:r>
        <w:rPr>
          <w:noProof/>
        </w:rPr>
        <w:tab/>
      </w:r>
      <w:r>
        <w:rPr>
          <w:noProof/>
        </w:rPr>
        <w:fldChar w:fldCharType="begin"/>
      </w:r>
      <w:r>
        <w:rPr>
          <w:noProof/>
        </w:rPr>
        <w:instrText xml:space="preserve"> PAGEREF _Toc454455312 \h </w:instrText>
      </w:r>
      <w:r>
        <w:rPr>
          <w:noProof/>
        </w:rPr>
      </w:r>
      <w:r>
        <w:rPr>
          <w:noProof/>
        </w:rPr>
        <w:fldChar w:fldCharType="separate"/>
      </w:r>
      <w:r>
        <w:rPr>
          <w:noProof/>
        </w:rPr>
        <w:t>16</w:t>
      </w:r>
      <w:r>
        <w:rPr>
          <w:noProof/>
        </w:rPr>
        <w:fldChar w:fldCharType="end"/>
      </w:r>
    </w:p>
    <w:p w14:paraId="1D915F61" w14:textId="77777777" w:rsidR="002901B4" w:rsidRDefault="002901B4">
      <w:pPr>
        <w:pStyle w:val="Verzeichnis1"/>
        <w:tabs>
          <w:tab w:val="right" w:leader="dot" w:pos="8380"/>
        </w:tabs>
        <w:rPr>
          <w:rFonts w:asciiTheme="minorHAnsi" w:eastAsiaTheme="minorEastAsia" w:hAnsiTheme="minorHAnsi" w:cstheme="minorBidi"/>
          <w:caps w:val="0"/>
          <w:noProof/>
          <w:color w:val="auto"/>
          <w:szCs w:val="24"/>
          <w:lang w:val="it-IT" w:eastAsia="ja-JP"/>
        </w:rPr>
      </w:pPr>
      <w:r>
        <w:rPr>
          <w:noProof/>
        </w:rPr>
        <w:t>Calculation Modules Exercises</w:t>
      </w:r>
      <w:r>
        <w:rPr>
          <w:noProof/>
        </w:rPr>
        <w:tab/>
      </w:r>
      <w:r>
        <w:rPr>
          <w:noProof/>
        </w:rPr>
        <w:fldChar w:fldCharType="begin"/>
      </w:r>
      <w:r>
        <w:rPr>
          <w:noProof/>
        </w:rPr>
        <w:instrText xml:space="preserve"> PAGEREF _Toc454455313 \h </w:instrText>
      </w:r>
      <w:r>
        <w:rPr>
          <w:noProof/>
        </w:rPr>
      </w:r>
      <w:r>
        <w:rPr>
          <w:noProof/>
        </w:rPr>
        <w:fldChar w:fldCharType="separate"/>
      </w:r>
      <w:r>
        <w:rPr>
          <w:noProof/>
        </w:rPr>
        <w:t>16</w:t>
      </w:r>
      <w:r>
        <w:rPr>
          <w:noProof/>
        </w:rPr>
        <w:fldChar w:fldCharType="end"/>
      </w:r>
    </w:p>
    <w:p w14:paraId="6D04DAC3" w14:textId="77777777" w:rsidR="002901B4" w:rsidRDefault="002901B4">
      <w:pPr>
        <w:pStyle w:val="Verzeichnis1"/>
        <w:tabs>
          <w:tab w:val="right" w:leader="dot" w:pos="8380"/>
        </w:tabs>
        <w:rPr>
          <w:rFonts w:asciiTheme="minorHAnsi" w:eastAsiaTheme="minorEastAsia" w:hAnsiTheme="minorHAnsi" w:cstheme="minorBidi"/>
          <w:caps w:val="0"/>
          <w:noProof/>
          <w:color w:val="auto"/>
          <w:szCs w:val="24"/>
          <w:lang w:val="it-IT" w:eastAsia="ja-JP"/>
        </w:rPr>
      </w:pPr>
      <w:r>
        <w:rPr>
          <w:noProof/>
        </w:rPr>
        <w:t>2 Exercise 2: Calculation of decentral heat supply costs</w:t>
      </w:r>
      <w:r>
        <w:rPr>
          <w:noProof/>
        </w:rPr>
        <w:tab/>
      </w:r>
      <w:r>
        <w:rPr>
          <w:noProof/>
        </w:rPr>
        <w:fldChar w:fldCharType="begin"/>
      </w:r>
      <w:r>
        <w:rPr>
          <w:noProof/>
        </w:rPr>
        <w:instrText xml:space="preserve"> PAGEREF _Toc454455314 \h </w:instrText>
      </w:r>
      <w:r>
        <w:rPr>
          <w:noProof/>
        </w:rPr>
      </w:r>
      <w:r>
        <w:rPr>
          <w:noProof/>
        </w:rPr>
        <w:fldChar w:fldCharType="separate"/>
      </w:r>
      <w:r>
        <w:rPr>
          <w:noProof/>
        </w:rPr>
        <w:t>18</w:t>
      </w:r>
      <w:r>
        <w:rPr>
          <w:noProof/>
        </w:rPr>
        <w:fldChar w:fldCharType="end"/>
      </w:r>
    </w:p>
    <w:p w14:paraId="6E495277"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2.1</w:t>
      </w:r>
      <w:r>
        <w:rPr>
          <w:noProof/>
        </w:rPr>
        <w:t xml:space="preserve"> CM - Demand projection</w:t>
      </w:r>
      <w:r>
        <w:rPr>
          <w:noProof/>
        </w:rPr>
        <w:tab/>
      </w:r>
      <w:r>
        <w:rPr>
          <w:noProof/>
        </w:rPr>
        <w:fldChar w:fldCharType="begin"/>
      </w:r>
      <w:r>
        <w:rPr>
          <w:noProof/>
        </w:rPr>
        <w:instrText xml:space="preserve"> PAGEREF _Toc454455315 \h </w:instrText>
      </w:r>
      <w:r>
        <w:rPr>
          <w:noProof/>
        </w:rPr>
      </w:r>
      <w:r>
        <w:rPr>
          <w:noProof/>
        </w:rPr>
        <w:fldChar w:fldCharType="separate"/>
      </w:r>
      <w:r>
        <w:rPr>
          <w:noProof/>
        </w:rPr>
        <w:t>18</w:t>
      </w:r>
      <w:r>
        <w:rPr>
          <w:noProof/>
        </w:rPr>
        <w:fldChar w:fldCharType="end"/>
      </w:r>
    </w:p>
    <w:p w14:paraId="0DED812A" w14:textId="77777777" w:rsidR="002901B4" w:rsidRDefault="002901B4">
      <w:pPr>
        <w:pStyle w:val="Verzeichnis2"/>
        <w:tabs>
          <w:tab w:val="right" w:leader="dot" w:pos="8380"/>
        </w:tabs>
        <w:rPr>
          <w:rFonts w:asciiTheme="minorHAnsi" w:eastAsiaTheme="minorEastAsia" w:hAnsiTheme="minorHAnsi" w:cstheme="minorBidi"/>
          <w:noProof/>
          <w:color w:val="auto"/>
          <w:sz w:val="24"/>
          <w:lang w:val="it-IT" w:eastAsia="ja-JP"/>
        </w:rPr>
      </w:pPr>
      <w:r w:rsidRPr="005251FE">
        <w:rPr>
          <w:noProof/>
        </w:rPr>
        <w:t>2.2</w:t>
      </w:r>
      <w:r>
        <w:rPr>
          <w:noProof/>
        </w:rPr>
        <w:t xml:space="preserve"> CM - Decentral heating supply</w:t>
      </w:r>
      <w:r>
        <w:rPr>
          <w:noProof/>
        </w:rPr>
        <w:tab/>
      </w:r>
      <w:r>
        <w:rPr>
          <w:noProof/>
        </w:rPr>
        <w:fldChar w:fldCharType="begin"/>
      </w:r>
      <w:r>
        <w:rPr>
          <w:noProof/>
        </w:rPr>
        <w:instrText xml:space="preserve"> PAGEREF _Toc454455316 \h </w:instrText>
      </w:r>
      <w:r>
        <w:rPr>
          <w:noProof/>
        </w:rPr>
      </w:r>
      <w:r>
        <w:rPr>
          <w:noProof/>
        </w:rPr>
        <w:fldChar w:fldCharType="separate"/>
      </w:r>
      <w:r>
        <w:rPr>
          <w:noProof/>
        </w:rPr>
        <w:t>20</w:t>
      </w:r>
      <w:r>
        <w:rPr>
          <w:noProof/>
        </w:rPr>
        <w:fldChar w:fldCharType="end"/>
      </w:r>
    </w:p>
    <w:p w14:paraId="6B80EB51" w14:textId="77777777" w:rsidR="002901B4" w:rsidRDefault="002901B4">
      <w:pPr>
        <w:pStyle w:val="Verzeichnis3"/>
        <w:rPr>
          <w:rFonts w:asciiTheme="minorHAnsi" w:eastAsiaTheme="minorEastAsia" w:hAnsiTheme="minorHAnsi" w:cstheme="minorBidi"/>
          <w:bCs w:val="0"/>
          <w:color w:val="auto"/>
          <w:sz w:val="24"/>
          <w:szCs w:val="24"/>
          <w:lang w:val="it-IT" w:eastAsia="ja-JP"/>
        </w:rPr>
      </w:pPr>
      <w:r w:rsidRPr="005251FE">
        <w:t>2.2.1</w:t>
      </w:r>
      <w:r>
        <w:t xml:space="preserve"> Decentral heating supply - Single family- Terraced houses</w:t>
      </w:r>
      <w:r>
        <w:tab/>
      </w:r>
      <w:r>
        <w:fldChar w:fldCharType="begin"/>
      </w:r>
      <w:r>
        <w:instrText xml:space="preserve"> PAGEREF _Toc454455317 \h </w:instrText>
      </w:r>
      <w:r>
        <w:fldChar w:fldCharType="separate"/>
      </w:r>
      <w:r>
        <w:t>20</w:t>
      </w:r>
      <w:r>
        <w:fldChar w:fldCharType="end"/>
      </w:r>
    </w:p>
    <w:p w14:paraId="4BD07212" w14:textId="77777777" w:rsidR="002901B4" w:rsidRDefault="002901B4">
      <w:pPr>
        <w:pStyle w:val="Verzeichnis3"/>
        <w:rPr>
          <w:rFonts w:asciiTheme="minorHAnsi" w:eastAsiaTheme="minorEastAsia" w:hAnsiTheme="minorHAnsi" w:cstheme="minorBidi"/>
          <w:bCs w:val="0"/>
          <w:color w:val="auto"/>
          <w:sz w:val="24"/>
          <w:szCs w:val="24"/>
          <w:lang w:val="it-IT" w:eastAsia="ja-JP"/>
        </w:rPr>
      </w:pPr>
      <w:r w:rsidRPr="005251FE">
        <w:t>2.2.2</w:t>
      </w:r>
      <w:r>
        <w:t xml:space="preserve"> Decentral heating supply - Multifamily houses</w:t>
      </w:r>
      <w:r>
        <w:tab/>
      </w:r>
      <w:r>
        <w:fldChar w:fldCharType="begin"/>
      </w:r>
      <w:r>
        <w:instrText xml:space="preserve"> PAGEREF _Toc454455318 \h </w:instrText>
      </w:r>
      <w:r>
        <w:fldChar w:fldCharType="separate"/>
      </w:r>
      <w:r>
        <w:t>21</w:t>
      </w:r>
      <w:r>
        <w:fldChar w:fldCharType="end"/>
      </w:r>
    </w:p>
    <w:p w14:paraId="16B4E8E5" w14:textId="77777777" w:rsidR="002901B4" w:rsidRDefault="002901B4">
      <w:pPr>
        <w:pStyle w:val="Verzeichnis3"/>
        <w:rPr>
          <w:rFonts w:asciiTheme="minorHAnsi" w:eastAsiaTheme="minorEastAsia" w:hAnsiTheme="minorHAnsi" w:cstheme="minorBidi"/>
          <w:bCs w:val="0"/>
          <w:color w:val="auto"/>
          <w:sz w:val="24"/>
          <w:szCs w:val="24"/>
          <w:lang w:val="it-IT" w:eastAsia="ja-JP"/>
        </w:rPr>
      </w:pPr>
      <w:r w:rsidRPr="005251FE">
        <w:t>2.2.3</w:t>
      </w:r>
      <w:r>
        <w:t xml:space="preserve"> Calculating the cost of individual heating technologies based on a mix of ten different building typologies.</w:t>
      </w:r>
      <w:r>
        <w:tab/>
      </w:r>
      <w:r>
        <w:fldChar w:fldCharType="begin"/>
      </w:r>
      <w:r>
        <w:instrText xml:space="preserve"> PAGEREF _Toc454455319 \h </w:instrText>
      </w:r>
      <w:r>
        <w:fldChar w:fldCharType="separate"/>
      </w:r>
      <w:r>
        <w:t>22</w:t>
      </w:r>
      <w:r>
        <w:fldChar w:fldCharType="end"/>
      </w:r>
    </w:p>
    <w:p w14:paraId="62D7D5BC" w14:textId="77777777" w:rsidR="00CA3AD0" w:rsidRPr="002A2C71" w:rsidRDefault="005A29C5" w:rsidP="00FA6447">
      <w:r w:rsidRPr="00A5757F">
        <w:rPr>
          <w:rFonts w:ascii="Arial" w:hAnsi="Arial" w:cs="Times New Roman"/>
          <w:color w:val="2C8B96" w:themeColor="text1"/>
          <w:sz w:val="24"/>
          <w:szCs w:val="28"/>
          <w:lang w:eastAsia="de-DE"/>
        </w:rPr>
        <w:fldChar w:fldCharType="end"/>
      </w:r>
    </w:p>
    <w:p w14:paraId="0D2F7D3E" w14:textId="77777777" w:rsidR="005400A8" w:rsidRPr="002A2C71" w:rsidRDefault="005400A8">
      <w:pPr>
        <w:spacing w:line="276" w:lineRule="auto"/>
      </w:pPr>
      <w:r w:rsidRPr="002A2C71">
        <w:br w:type="page"/>
      </w:r>
    </w:p>
    <w:p w14:paraId="71E4753C" w14:textId="77777777" w:rsidR="002D2FBC" w:rsidRPr="002D2FBC" w:rsidRDefault="002D2FBC" w:rsidP="00A13723">
      <w:pPr>
        <w:pStyle w:val="H-Heading1blue"/>
        <w:numPr>
          <w:ilvl w:val="0"/>
          <w:numId w:val="10"/>
        </w:numPr>
      </w:pPr>
      <w:bookmarkStart w:id="9" w:name="_Toc454455300"/>
      <w:r w:rsidRPr="00BA0B58">
        <w:lastRenderedPageBreak/>
        <w:t>Exercise 1: Mapping of heat demand</w:t>
      </w:r>
      <w:r w:rsidRPr="002D2FBC">
        <w:t xml:space="preserve"> and resource potentials</w:t>
      </w:r>
      <w:bookmarkEnd w:id="9"/>
    </w:p>
    <w:p w14:paraId="64726419" w14:textId="77777777" w:rsidR="00F25F15" w:rsidRDefault="00396C2D" w:rsidP="00806832">
      <w:r w:rsidRPr="00396C2D">
        <w:t>The Hotmaps toolbox is a</w:t>
      </w:r>
      <w:r w:rsidR="002914D2">
        <w:t>n</w:t>
      </w:r>
      <w:r w:rsidRPr="00396C2D">
        <w:t xml:space="preserve"> </w:t>
      </w:r>
      <w:r w:rsidR="002914D2">
        <w:t xml:space="preserve">energy </w:t>
      </w:r>
      <w:r w:rsidRPr="00396C2D">
        <w:t xml:space="preserve">mapping tool </w:t>
      </w:r>
      <w:r w:rsidR="00C12892">
        <w:t>which</w:t>
      </w:r>
      <w:r w:rsidRPr="00396C2D">
        <w:t xml:space="preserve"> allow</w:t>
      </w:r>
      <w:r w:rsidR="00E92F5E">
        <w:t xml:space="preserve">s </w:t>
      </w:r>
      <w:r w:rsidR="00F03D29">
        <w:t>capturing</w:t>
      </w:r>
      <w:r w:rsidR="00E92F5E">
        <w:t xml:space="preserve"> heating and cooling demand </w:t>
      </w:r>
      <w:r w:rsidR="008A02A1">
        <w:t xml:space="preserve">and potential of renewable sources </w:t>
      </w:r>
      <w:r w:rsidR="00412C61">
        <w:t>at d</w:t>
      </w:r>
      <w:r w:rsidR="00F03D29">
        <w:t>i</w:t>
      </w:r>
      <w:r w:rsidR="00412C61">
        <w:t xml:space="preserve">fferent </w:t>
      </w:r>
      <w:r w:rsidR="00B117AF">
        <w:t>territorial level.</w:t>
      </w:r>
      <w:r w:rsidR="00653DB9">
        <w:t xml:space="preserve"> This provides a</w:t>
      </w:r>
      <w:r w:rsidRPr="00396C2D">
        <w:t xml:space="preserve"> geographical representation of default data in the toolbox</w:t>
      </w:r>
      <w:r w:rsidR="00653DB9">
        <w:t xml:space="preserve"> as well as </w:t>
      </w:r>
      <w:r w:rsidR="00635D08">
        <w:t>local</w:t>
      </w:r>
      <w:r w:rsidRPr="00396C2D">
        <w:t xml:space="preserve"> data </w:t>
      </w:r>
      <w:r w:rsidR="00F25F15">
        <w:t xml:space="preserve">sources </w:t>
      </w:r>
      <w:r w:rsidRPr="00396C2D">
        <w:t>upload</w:t>
      </w:r>
      <w:r w:rsidR="00635D08">
        <w:t xml:space="preserve">ed directly </w:t>
      </w:r>
      <w:r w:rsidRPr="00396C2D">
        <w:t xml:space="preserve">to the toolbox. </w:t>
      </w:r>
      <w:r w:rsidR="00F25F15">
        <w:t xml:space="preserve">This document </w:t>
      </w:r>
      <w:r w:rsidR="006820B3">
        <w:t>aims to demonstrate the f</w:t>
      </w:r>
      <w:r w:rsidR="00635D08">
        <w:t>unctiona</w:t>
      </w:r>
      <w:r w:rsidR="006820B3">
        <w:t xml:space="preserve">lity of the mapping </w:t>
      </w:r>
      <w:r w:rsidR="00376507">
        <w:t>tool through a range of exercises</w:t>
      </w:r>
      <w:r w:rsidR="00156A8B">
        <w:t>.</w:t>
      </w:r>
    </w:p>
    <w:p w14:paraId="1377031A" w14:textId="77777777" w:rsidR="00806832" w:rsidRDefault="00AD0765" w:rsidP="00806832">
      <w:r>
        <w:t>The e</w:t>
      </w:r>
      <w:r w:rsidR="00806832">
        <w:t>xercise</w:t>
      </w:r>
      <w:r>
        <w:t>s</w:t>
      </w:r>
      <w:r w:rsidR="00806832">
        <w:t xml:space="preserve"> in this guide </w:t>
      </w:r>
      <w:r w:rsidR="00632A64">
        <w:t>have</w:t>
      </w:r>
      <w:r w:rsidR="00806832">
        <w:t xml:space="preserve"> the following structure:</w:t>
      </w:r>
    </w:p>
    <w:p w14:paraId="57BEC520" w14:textId="77777777" w:rsidR="00806832" w:rsidRDefault="00473D53" w:rsidP="00EB644C">
      <w:pPr>
        <w:pStyle w:val="H-Listblue"/>
        <w:numPr>
          <w:ilvl w:val="0"/>
          <w:numId w:val="27"/>
        </w:numPr>
      </w:pPr>
      <w:r>
        <w:t>Task.</w:t>
      </w:r>
    </w:p>
    <w:p w14:paraId="4C9D3DCE" w14:textId="77777777" w:rsidR="006467CC" w:rsidRDefault="00806832" w:rsidP="00EB644C">
      <w:pPr>
        <w:pStyle w:val="H-Listblue"/>
        <w:numPr>
          <w:ilvl w:val="0"/>
          <w:numId w:val="27"/>
        </w:numPr>
      </w:pPr>
      <w:r>
        <w:t>Detailed step-by-step guide.</w:t>
      </w:r>
    </w:p>
    <w:p w14:paraId="4758F83A" w14:textId="77777777" w:rsidR="00156A8B" w:rsidRDefault="00156A8B" w:rsidP="00EB644C">
      <w:pPr>
        <w:pStyle w:val="H-Listblue"/>
        <w:numPr>
          <w:ilvl w:val="0"/>
          <w:numId w:val="27"/>
        </w:numPr>
      </w:pPr>
      <w:r>
        <w:t>Feedback</w:t>
      </w:r>
      <w:r w:rsidR="00336F9A">
        <w:t xml:space="preserve"> with the space for own comments that could be later </w:t>
      </w:r>
      <w:r w:rsidR="001B2606">
        <w:t xml:space="preserve">reported to the </w:t>
      </w:r>
      <w:r w:rsidR="003E1D07">
        <w:t xml:space="preserve">toolbox authors. </w:t>
      </w:r>
      <w:r w:rsidR="00336F9A">
        <w:t xml:space="preserve"> </w:t>
      </w:r>
    </w:p>
    <w:p w14:paraId="3B37B498" w14:textId="77777777" w:rsidR="00817A24" w:rsidRDefault="00817A24" w:rsidP="00A5757F">
      <w:r>
        <w:t xml:space="preserve">Some exercises </w:t>
      </w:r>
      <w:r w:rsidR="00A04E73">
        <w:t>ha</w:t>
      </w:r>
      <w:r w:rsidR="008937E9">
        <w:t>ve</w:t>
      </w:r>
      <w:r w:rsidR="00A04E73">
        <w:t xml:space="preserve"> also</w:t>
      </w:r>
      <w:r>
        <w:t xml:space="preserve"> an introduction and research question to answer to.</w:t>
      </w:r>
    </w:p>
    <w:p w14:paraId="6317F7CB" w14:textId="77777777" w:rsidR="002930C3" w:rsidRDefault="002930C3" w:rsidP="00DA4915">
      <w:pPr>
        <w:pStyle w:val="Listenabsatz"/>
        <w:jc w:val="both"/>
      </w:pPr>
    </w:p>
    <w:p w14:paraId="298A1903" w14:textId="77777777" w:rsidR="008F46EA" w:rsidRDefault="008F46EA" w:rsidP="00146BF3">
      <w:pPr>
        <w:pStyle w:val="H-Heading2blue"/>
        <w:numPr>
          <w:ilvl w:val="0"/>
          <w:numId w:val="0"/>
        </w:numPr>
        <w:ind w:left="426"/>
      </w:pPr>
      <w:bookmarkStart w:id="10" w:name="_Toc454455301"/>
      <w:r>
        <w:t>Tutorial</w:t>
      </w:r>
      <w:r w:rsidR="00DB7B71">
        <w:t>,</w:t>
      </w:r>
      <w:r w:rsidR="00291239">
        <w:t xml:space="preserve"> W</w:t>
      </w:r>
      <w:r w:rsidR="00DB7B71">
        <w:t>iki and Handbooks</w:t>
      </w:r>
      <w:bookmarkEnd w:id="10"/>
    </w:p>
    <w:p w14:paraId="31EE6201" w14:textId="77777777" w:rsidR="00566970" w:rsidRPr="00146BF3" w:rsidRDefault="008F46EA" w:rsidP="00566970">
      <w:pPr>
        <w:rPr>
          <w:color w:val="A63F38" w:themeColor="accent2"/>
          <w:u w:val="single"/>
        </w:rPr>
      </w:pPr>
      <w:r>
        <w:t xml:space="preserve">Before </w:t>
      </w:r>
      <w:r w:rsidR="00473D53">
        <w:t xml:space="preserve">addressing </w:t>
      </w:r>
      <w:r>
        <w:t>the mapping exercises, please watch th</w:t>
      </w:r>
      <w:r w:rsidR="00473D53">
        <w:t xml:space="preserve">is </w:t>
      </w:r>
      <w:r>
        <w:t>video tutorial</w:t>
      </w:r>
      <w:r w:rsidR="00566970">
        <w:t xml:space="preserve">: </w:t>
      </w:r>
      <w:hyperlink r:id="rId16" w:history="1">
        <w:r w:rsidR="00CF4445" w:rsidRPr="00146BF3">
          <w:rPr>
            <w:color w:val="A63F38" w:themeColor="accent2"/>
          </w:rPr>
          <w:t>https://www.hotmaps-project.eu/how-to-use-hotmaps/</w:t>
        </w:r>
      </w:hyperlink>
    </w:p>
    <w:p w14:paraId="21329901" w14:textId="77777777" w:rsidR="00AF09A0" w:rsidRDefault="00DB7B71" w:rsidP="008F46EA">
      <w:pPr>
        <w:rPr>
          <w:rStyle w:val="Hyperlink"/>
          <w:color w:val="A63F38" w:themeColor="accent2"/>
        </w:rPr>
      </w:pPr>
      <w:r>
        <w:t xml:space="preserve">If at any time you fell that you want to understand better the </w:t>
      </w:r>
      <w:r w:rsidR="00CD5613">
        <w:t>toolbox functionalities</w:t>
      </w:r>
      <w:r>
        <w:t>, please visit the Hotmaps Wiki,</w:t>
      </w:r>
      <w:r w:rsidR="00CD5613">
        <w:t xml:space="preserve"> always </w:t>
      </w:r>
      <w:proofErr w:type="spellStart"/>
      <w:r w:rsidR="00CD5613">
        <w:t>accessible</w:t>
      </w:r>
      <w:r w:rsidR="008B6801">
        <w:t>under</w:t>
      </w:r>
      <w:proofErr w:type="spellEnd"/>
      <w:r w:rsidR="008B6801">
        <w:t xml:space="preserve"> the link: </w:t>
      </w:r>
      <w:hyperlink r:id="rId17" w:history="1">
        <w:r w:rsidR="008B6801" w:rsidRPr="00146BF3">
          <w:rPr>
            <w:rStyle w:val="Hyperlink"/>
            <w:color w:val="A63F38" w:themeColor="accent2"/>
          </w:rPr>
          <w:t>https://wiki.hotmaps.hevs.ch/en/Welcome</w:t>
        </w:r>
      </w:hyperlink>
    </w:p>
    <w:p w14:paraId="2D2490A2" w14:textId="77777777" w:rsidR="00DB7B71" w:rsidRDefault="00DB7B71" w:rsidP="00DB7B71">
      <w:r>
        <w:t>If you feel that you would like to deepen further your understanding of the reasoning behind the Hotmaps calculation modules and the theory of strategic heating and planning, please refer to the Hotmaps Handbooks:</w:t>
      </w:r>
      <w:bookmarkStart w:id="11" w:name="_Toc2853309"/>
    </w:p>
    <w:p w14:paraId="6ECD6573" w14:textId="77777777" w:rsidR="00DB7B71" w:rsidRPr="00DB7B71" w:rsidRDefault="00600467" w:rsidP="00A13723">
      <w:pPr>
        <w:numPr>
          <w:ilvl w:val="0"/>
          <w:numId w:val="15"/>
        </w:numPr>
        <w:rPr>
          <w:lang w:val="it-IT"/>
        </w:rPr>
      </w:pPr>
      <w:hyperlink r:id="rId18" w:history="1">
        <w:proofErr w:type="spellStart"/>
        <w:r w:rsidR="00DB7B71" w:rsidRPr="00DB7B71">
          <w:rPr>
            <w:rStyle w:val="Hyperlink"/>
            <w:lang w:val="it-IT"/>
          </w:rPr>
          <w:t>Summary</w:t>
        </w:r>
        <w:proofErr w:type="spellEnd"/>
        <w:r w:rsidR="00DB7B71" w:rsidRPr="00DB7B71">
          <w:rPr>
            <w:rStyle w:val="Hyperlink"/>
            <w:lang w:val="it-IT"/>
          </w:rPr>
          <w:t xml:space="preserve"> of the Hotmaps </w:t>
        </w:r>
        <w:proofErr w:type="spellStart"/>
        <w:r w:rsidR="00DB7B71" w:rsidRPr="00DB7B71">
          <w:rPr>
            <w:rStyle w:val="Hyperlink"/>
            <w:lang w:val="it-IT"/>
          </w:rPr>
          <w:t>Handbooks</w:t>
        </w:r>
        <w:proofErr w:type="spellEnd"/>
        <w:r w:rsidR="00DB7B71" w:rsidRPr="00DB7B71">
          <w:rPr>
            <w:rStyle w:val="Hyperlink"/>
            <w:lang w:val="it-IT"/>
          </w:rPr>
          <w:t xml:space="preserve"> for </w:t>
        </w:r>
        <w:proofErr w:type="spellStart"/>
        <w:r w:rsidR="00DB7B71" w:rsidRPr="00DB7B71">
          <w:rPr>
            <w:rStyle w:val="Hyperlink"/>
            <w:lang w:val="it-IT"/>
          </w:rPr>
          <w:t>strategic</w:t>
        </w:r>
        <w:proofErr w:type="spellEnd"/>
        <w:r w:rsidR="00DB7B71" w:rsidRPr="00DB7B71">
          <w:rPr>
            <w:rStyle w:val="Hyperlink"/>
            <w:lang w:val="it-IT"/>
          </w:rPr>
          <w:t xml:space="preserve"> </w:t>
        </w:r>
        <w:proofErr w:type="spellStart"/>
        <w:r w:rsidR="00DB7B71" w:rsidRPr="00DB7B71">
          <w:rPr>
            <w:rStyle w:val="Hyperlink"/>
            <w:lang w:val="it-IT"/>
          </w:rPr>
          <w:t>heat</w:t>
        </w:r>
        <w:proofErr w:type="spellEnd"/>
        <w:r w:rsidR="00DB7B71" w:rsidRPr="00DB7B71">
          <w:rPr>
            <w:rStyle w:val="Hyperlink"/>
            <w:lang w:val="it-IT"/>
          </w:rPr>
          <w:t xml:space="preserve"> planning</w:t>
        </w:r>
      </w:hyperlink>
    </w:p>
    <w:p w14:paraId="58B9DB5F" w14:textId="77777777" w:rsidR="00DB7B71" w:rsidRPr="00DB7B71" w:rsidRDefault="00600467" w:rsidP="00A13723">
      <w:pPr>
        <w:numPr>
          <w:ilvl w:val="0"/>
          <w:numId w:val="15"/>
        </w:numPr>
        <w:rPr>
          <w:lang w:val="it-IT"/>
        </w:rPr>
      </w:pPr>
      <w:hyperlink r:id="rId19" w:history="1">
        <w:proofErr w:type="spellStart"/>
        <w:r w:rsidR="00DB7B71" w:rsidRPr="00DB7B71">
          <w:rPr>
            <w:rStyle w:val="Hyperlink"/>
            <w:lang w:val="it-IT"/>
          </w:rPr>
          <w:t>Handbook</w:t>
        </w:r>
        <w:proofErr w:type="spellEnd"/>
        <w:r w:rsidR="00DB7B71" w:rsidRPr="00DB7B71">
          <w:rPr>
            <w:rStyle w:val="Hyperlink"/>
            <w:lang w:val="it-IT"/>
          </w:rPr>
          <w:t xml:space="preserve"> 1 – Definition &amp; </w:t>
        </w:r>
        <w:proofErr w:type="spellStart"/>
        <w:r w:rsidR="00DB7B71" w:rsidRPr="00DB7B71">
          <w:rPr>
            <w:rStyle w:val="Hyperlink"/>
            <w:lang w:val="it-IT"/>
          </w:rPr>
          <w:t>experiences</w:t>
        </w:r>
        <w:proofErr w:type="spellEnd"/>
        <w:r w:rsidR="00DB7B71" w:rsidRPr="00DB7B71">
          <w:rPr>
            <w:rStyle w:val="Hyperlink"/>
            <w:lang w:val="it-IT"/>
          </w:rPr>
          <w:t xml:space="preserve"> of </w:t>
        </w:r>
        <w:proofErr w:type="spellStart"/>
        <w:r w:rsidR="00DB7B71" w:rsidRPr="00DB7B71">
          <w:rPr>
            <w:rStyle w:val="Hyperlink"/>
            <w:lang w:val="it-IT"/>
          </w:rPr>
          <w:t>strategic</w:t>
        </w:r>
        <w:proofErr w:type="spellEnd"/>
        <w:r w:rsidR="00DB7B71" w:rsidRPr="00DB7B71">
          <w:rPr>
            <w:rStyle w:val="Hyperlink"/>
            <w:lang w:val="it-IT"/>
          </w:rPr>
          <w:t xml:space="preserve"> </w:t>
        </w:r>
        <w:proofErr w:type="spellStart"/>
        <w:r w:rsidR="00DB7B71" w:rsidRPr="00DB7B71">
          <w:rPr>
            <w:rStyle w:val="Hyperlink"/>
            <w:lang w:val="it-IT"/>
          </w:rPr>
          <w:t>heat</w:t>
        </w:r>
        <w:proofErr w:type="spellEnd"/>
        <w:r w:rsidR="00DB7B71" w:rsidRPr="00DB7B71">
          <w:rPr>
            <w:rStyle w:val="Hyperlink"/>
            <w:lang w:val="it-IT"/>
          </w:rPr>
          <w:t xml:space="preserve"> planning</w:t>
        </w:r>
      </w:hyperlink>
    </w:p>
    <w:p w14:paraId="6D21A93F" w14:textId="77777777" w:rsidR="00DB7B71" w:rsidRPr="00DB7B71" w:rsidRDefault="00600467" w:rsidP="00A13723">
      <w:pPr>
        <w:numPr>
          <w:ilvl w:val="0"/>
          <w:numId w:val="15"/>
        </w:numPr>
        <w:rPr>
          <w:lang w:val="it-IT"/>
        </w:rPr>
      </w:pPr>
      <w:hyperlink r:id="rId20" w:history="1">
        <w:proofErr w:type="spellStart"/>
        <w:r w:rsidR="00DB7B71" w:rsidRPr="00DB7B71">
          <w:rPr>
            <w:rStyle w:val="Hyperlink"/>
            <w:lang w:val="it-IT"/>
          </w:rPr>
          <w:t>Handbook</w:t>
        </w:r>
        <w:proofErr w:type="spellEnd"/>
        <w:r w:rsidR="00DB7B71" w:rsidRPr="00DB7B71">
          <w:rPr>
            <w:rStyle w:val="Hyperlink"/>
            <w:lang w:val="it-IT"/>
          </w:rPr>
          <w:t xml:space="preserve"> 2 – </w:t>
        </w:r>
        <w:proofErr w:type="spellStart"/>
        <w:r w:rsidR="00DB7B71" w:rsidRPr="00DB7B71">
          <w:rPr>
            <w:rStyle w:val="Hyperlink"/>
            <w:lang w:val="it-IT"/>
          </w:rPr>
          <w:t>Guidance</w:t>
        </w:r>
        <w:proofErr w:type="spellEnd"/>
        <w:r w:rsidR="00DB7B71" w:rsidRPr="00DB7B71">
          <w:rPr>
            <w:rStyle w:val="Hyperlink"/>
            <w:lang w:val="it-IT"/>
          </w:rPr>
          <w:t xml:space="preserve"> for </w:t>
        </w:r>
        <w:proofErr w:type="spellStart"/>
        <w:r w:rsidR="00DB7B71" w:rsidRPr="00DB7B71">
          <w:rPr>
            <w:rStyle w:val="Hyperlink"/>
            <w:lang w:val="it-IT"/>
          </w:rPr>
          <w:t>comprehensive</w:t>
        </w:r>
        <w:proofErr w:type="spellEnd"/>
        <w:r w:rsidR="00DB7B71" w:rsidRPr="00DB7B71">
          <w:rPr>
            <w:rStyle w:val="Hyperlink"/>
            <w:lang w:val="it-IT"/>
          </w:rPr>
          <w:t xml:space="preserve"> </w:t>
        </w:r>
        <w:proofErr w:type="spellStart"/>
        <w:r w:rsidR="00DB7B71" w:rsidRPr="00DB7B71">
          <w:rPr>
            <w:rStyle w:val="Hyperlink"/>
            <w:lang w:val="it-IT"/>
          </w:rPr>
          <w:t>assessment</w:t>
        </w:r>
        <w:proofErr w:type="spellEnd"/>
        <w:r w:rsidR="00DB7B71" w:rsidRPr="00DB7B71">
          <w:rPr>
            <w:rStyle w:val="Hyperlink"/>
            <w:lang w:val="it-IT"/>
          </w:rPr>
          <w:t xml:space="preserve"> of </w:t>
        </w:r>
        <w:proofErr w:type="spellStart"/>
        <w:r w:rsidR="00DB7B71" w:rsidRPr="00DB7B71">
          <w:rPr>
            <w:rStyle w:val="Hyperlink"/>
            <w:lang w:val="it-IT"/>
          </w:rPr>
          <w:t>efficient</w:t>
        </w:r>
        <w:proofErr w:type="spellEnd"/>
        <w:r w:rsidR="00DB7B71" w:rsidRPr="00DB7B71">
          <w:rPr>
            <w:rStyle w:val="Hyperlink"/>
            <w:lang w:val="it-IT"/>
          </w:rPr>
          <w:t xml:space="preserve"> </w:t>
        </w:r>
        <w:proofErr w:type="spellStart"/>
        <w:r w:rsidR="00DB7B71" w:rsidRPr="00DB7B71">
          <w:rPr>
            <w:rStyle w:val="Hyperlink"/>
            <w:lang w:val="it-IT"/>
          </w:rPr>
          <w:t>heating</w:t>
        </w:r>
        <w:proofErr w:type="spellEnd"/>
        <w:r w:rsidR="00DB7B71" w:rsidRPr="00DB7B71">
          <w:rPr>
            <w:rStyle w:val="Hyperlink"/>
            <w:lang w:val="it-IT"/>
          </w:rPr>
          <w:t xml:space="preserve"> and </w:t>
        </w:r>
        <w:proofErr w:type="spellStart"/>
        <w:r w:rsidR="00DB7B71" w:rsidRPr="00DB7B71">
          <w:rPr>
            <w:rStyle w:val="Hyperlink"/>
            <w:lang w:val="it-IT"/>
          </w:rPr>
          <w:t>cooling</w:t>
        </w:r>
        <w:proofErr w:type="spellEnd"/>
      </w:hyperlink>
    </w:p>
    <w:p w14:paraId="3F66B8A5" w14:textId="77777777" w:rsidR="00DB7B71" w:rsidRPr="00DB7B71" w:rsidRDefault="00600467" w:rsidP="00A13723">
      <w:pPr>
        <w:numPr>
          <w:ilvl w:val="0"/>
          <w:numId w:val="15"/>
        </w:numPr>
        <w:rPr>
          <w:lang w:val="it-IT"/>
        </w:rPr>
      </w:pPr>
      <w:hyperlink r:id="rId21" w:history="1">
        <w:proofErr w:type="spellStart"/>
        <w:r w:rsidR="00DB7B71" w:rsidRPr="00DB7B71">
          <w:rPr>
            <w:rStyle w:val="Hyperlink"/>
            <w:lang w:val="it-IT"/>
          </w:rPr>
          <w:t>Appendix</w:t>
        </w:r>
        <w:proofErr w:type="spellEnd"/>
        <w:r w:rsidR="00DB7B71" w:rsidRPr="00DB7B71">
          <w:rPr>
            <w:rStyle w:val="Hyperlink"/>
            <w:lang w:val="it-IT"/>
          </w:rPr>
          <w:t xml:space="preserve"> report to the </w:t>
        </w:r>
        <w:proofErr w:type="spellStart"/>
        <w:r w:rsidR="00DB7B71" w:rsidRPr="00DB7B71">
          <w:rPr>
            <w:rStyle w:val="Hyperlink"/>
            <w:lang w:val="it-IT"/>
          </w:rPr>
          <w:t>Handbook</w:t>
        </w:r>
        <w:proofErr w:type="spellEnd"/>
        <w:r w:rsidR="00DB7B71" w:rsidRPr="00DB7B71">
          <w:rPr>
            <w:rStyle w:val="Hyperlink"/>
            <w:lang w:val="it-IT"/>
          </w:rPr>
          <w:t xml:space="preserve"> for </w:t>
        </w:r>
        <w:proofErr w:type="spellStart"/>
        <w:r w:rsidR="00DB7B71" w:rsidRPr="00DB7B71">
          <w:rPr>
            <w:rStyle w:val="Hyperlink"/>
            <w:lang w:val="it-IT"/>
          </w:rPr>
          <w:t>strategic</w:t>
        </w:r>
        <w:proofErr w:type="spellEnd"/>
        <w:r w:rsidR="00DB7B71" w:rsidRPr="00DB7B71">
          <w:rPr>
            <w:rStyle w:val="Hyperlink"/>
            <w:lang w:val="it-IT"/>
          </w:rPr>
          <w:t xml:space="preserve"> </w:t>
        </w:r>
        <w:proofErr w:type="spellStart"/>
        <w:r w:rsidR="00DB7B71" w:rsidRPr="00DB7B71">
          <w:rPr>
            <w:rStyle w:val="Hyperlink"/>
            <w:lang w:val="it-IT"/>
          </w:rPr>
          <w:t>heat</w:t>
        </w:r>
        <w:proofErr w:type="spellEnd"/>
        <w:r w:rsidR="00DB7B71" w:rsidRPr="00DB7B71">
          <w:rPr>
            <w:rStyle w:val="Hyperlink"/>
            <w:lang w:val="it-IT"/>
          </w:rPr>
          <w:t xml:space="preserve"> planning: Case </w:t>
        </w:r>
        <w:proofErr w:type="spellStart"/>
        <w:r w:rsidR="00DB7B71" w:rsidRPr="00DB7B71">
          <w:rPr>
            <w:rStyle w:val="Hyperlink"/>
            <w:lang w:val="it-IT"/>
          </w:rPr>
          <w:t>descriptions</w:t>
        </w:r>
        <w:proofErr w:type="spellEnd"/>
      </w:hyperlink>
    </w:p>
    <w:p w14:paraId="62C65500" w14:textId="77777777" w:rsidR="00DB7B71" w:rsidRDefault="00DB7B71" w:rsidP="00DB7B71"/>
    <w:p w14:paraId="6DB7D0A4" w14:textId="77777777" w:rsidR="00DB7B71" w:rsidRDefault="00DB7B71" w:rsidP="00DB7B71">
      <w:pPr>
        <w:pStyle w:val="H-Heading2blue"/>
        <w:numPr>
          <w:ilvl w:val="0"/>
          <w:numId w:val="0"/>
        </w:numPr>
        <w:ind w:left="426"/>
      </w:pPr>
      <w:bookmarkStart w:id="12" w:name="_Toc454455302"/>
      <w:r>
        <w:lastRenderedPageBreak/>
        <w:t>Disclaimer</w:t>
      </w:r>
      <w:r w:rsidR="00CD6F8C">
        <w:t>s</w:t>
      </w:r>
      <w:bookmarkEnd w:id="12"/>
    </w:p>
    <w:p w14:paraId="04FB937F" w14:textId="77777777" w:rsidR="00A13723" w:rsidRDefault="00DB7B71" w:rsidP="008343EE">
      <w:pPr>
        <w:spacing w:after="120"/>
        <w:rPr>
          <w:u w:val="single"/>
        </w:rPr>
      </w:pPr>
      <w:r w:rsidRPr="00DB7B71">
        <w:rPr>
          <w:b/>
          <w:u w:val="single"/>
        </w:rPr>
        <w:t>SERVER</w:t>
      </w:r>
      <w:r w:rsidR="00CD6F8C">
        <w:rPr>
          <w:b/>
          <w:u w:val="single"/>
        </w:rPr>
        <w:t>S</w:t>
      </w:r>
      <w:r>
        <w:t>: The Hotma</w:t>
      </w:r>
      <w:r w:rsidR="00D05283">
        <w:t>ps toolbox is a living platform:</w:t>
      </w:r>
      <w:r>
        <w:t xml:space="preserve"> as the research project evolves, new functionalities are refined and bugs are addressed</w:t>
      </w:r>
      <w:r w:rsidR="00D05283">
        <w:t xml:space="preserve"> and solved</w:t>
      </w:r>
      <w:r>
        <w:t xml:space="preserve">. The toolbox is hosted </w:t>
      </w:r>
      <w:r w:rsidR="00D05283">
        <w:t>in</w:t>
      </w:r>
      <w:r>
        <w:t xml:space="preserve"> two environments: the development server and the production server. The development server has the most up-to-date version, with most of issues and bugs solved, but it might be instable as developer keep working on it</w:t>
      </w:r>
      <w:r w:rsidR="00D05283">
        <w:t xml:space="preserve"> daily</w:t>
      </w:r>
      <w:r>
        <w:t>. The production server</w:t>
      </w:r>
      <w:r w:rsidR="00D05283">
        <w:t xml:space="preserve"> instead</w:t>
      </w:r>
      <w:r>
        <w:t xml:space="preserve"> </w:t>
      </w:r>
      <w:r w:rsidR="008E3F04">
        <w:t xml:space="preserve">is </w:t>
      </w:r>
      <w:r w:rsidR="00D05283">
        <w:t xml:space="preserve">a </w:t>
      </w:r>
      <w:r w:rsidR="008E3F04">
        <w:t>stable</w:t>
      </w:r>
      <w:r w:rsidR="00D05283">
        <w:t xml:space="preserve"> environment as</w:t>
      </w:r>
      <w:r w:rsidR="008E3F04">
        <w:t xml:space="preserve"> </w:t>
      </w:r>
      <w:r w:rsidR="00D05283">
        <w:t xml:space="preserve">it has the last released version, </w:t>
      </w:r>
      <w:r w:rsidR="00F9400D">
        <w:t xml:space="preserve">although </w:t>
      </w:r>
      <w:r>
        <w:t>the</w:t>
      </w:r>
      <w:r w:rsidR="00F9400D">
        <w:t>re</w:t>
      </w:r>
      <w:r>
        <w:t xml:space="preserve"> </w:t>
      </w:r>
      <w:r w:rsidR="00F9400D">
        <w:t xml:space="preserve">the </w:t>
      </w:r>
      <w:r>
        <w:t>most recently reporte</w:t>
      </w:r>
      <w:r w:rsidR="008E3F04">
        <w:t>d bugs had not been solved</w:t>
      </w:r>
      <w:r w:rsidR="00F9400D">
        <w:t xml:space="preserve"> yet</w:t>
      </w:r>
      <w:r>
        <w:t xml:space="preserve">. </w:t>
      </w:r>
      <w:r w:rsidR="00F9400D">
        <w:rPr>
          <w:u w:val="single"/>
        </w:rPr>
        <w:t>W</w:t>
      </w:r>
      <w:r w:rsidRPr="008E3F04">
        <w:rPr>
          <w:u w:val="single"/>
        </w:rPr>
        <w:t xml:space="preserve">e </w:t>
      </w:r>
      <w:r w:rsidR="008E3F04" w:rsidRPr="008E3F04">
        <w:rPr>
          <w:u w:val="single"/>
        </w:rPr>
        <w:t>recommend</w:t>
      </w:r>
      <w:r w:rsidRPr="008E3F04">
        <w:rPr>
          <w:u w:val="single"/>
        </w:rPr>
        <w:t xml:space="preserve"> that you complete your training on the </w:t>
      </w:r>
      <w:r w:rsidR="008E3F04" w:rsidRPr="008E3F04">
        <w:rPr>
          <w:u w:val="single"/>
        </w:rPr>
        <w:t>Production</w:t>
      </w:r>
      <w:r w:rsidRPr="008E3F04">
        <w:rPr>
          <w:u w:val="single"/>
        </w:rPr>
        <w:t xml:space="preserve"> server.</w:t>
      </w:r>
    </w:p>
    <w:p w14:paraId="56EC7267" w14:textId="1313EE5D" w:rsidR="008D5EA7" w:rsidRPr="008D5EA7" w:rsidRDefault="008D5EA7" w:rsidP="008343EE">
      <w:pPr>
        <w:spacing w:after="120"/>
        <w:rPr>
          <w:rFonts w:eastAsia="Times New Roman" w:cs="Times New Roman"/>
        </w:rPr>
      </w:pPr>
      <w:r w:rsidRPr="008D5EA7">
        <w:t>Production Server</w:t>
      </w:r>
      <w:r>
        <w:t xml:space="preserve">: </w:t>
      </w:r>
      <w:hyperlink r:id="rId22" w:history="1">
        <w:r w:rsidRPr="008D5EA7">
          <w:rPr>
            <w:rStyle w:val="Hyperlink"/>
            <w:rFonts w:eastAsia="Times New Roman" w:cs="Times New Roman"/>
            <w:u w:val="none"/>
          </w:rPr>
          <w:t>https://www.hotmaps.hevs.ch/map</w:t>
        </w:r>
      </w:hyperlink>
    </w:p>
    <w:p w14:paraId="699E3602" w14:textId="1B9F654A" w:rsidR="008D5EA7" w:rsidRPr="008D5EA7" w:rsidRDefault="008D5EA7" w:rsidP="008343EE">
      <w:pPr>
        <w:spacing w:after="120"/>
        <w:rPr>
          <w:rFonts w:eastAsia="Times New Roman" w:cs="Times New Roman"/>
        </w:rPr>
      </w:pPr>
      <w:r w:rsidRPr="008D5EA7">
        <w:t xml:space="preserve">Development Server: </w:t>
      </w:r>
      <w:hyperlink r:id="rId23" w:history="1">
        <w:r w:rsidRPr="008D5EA7">
          <w:rPr>
            <w:rStyle w:val="Hyperlink"/>
            <w:rFonts w:eastAsia="Times New Roman" w:cs="Times New Roman"/>
            <w:u w:val="none"/>
          </w:rPr>
          <w:t>https://www.hotmapsdev.hevs.ch/map</w:t>
        </w:r>
      </w:hyperlink>
    </w:p>
    <w:p w14:paraId="47EDB115" w14:textId="571206DD" w:rsidR="008D5EA7" w:rsidRDefault="008D5EA7" w:rsidP="00DB7B71">
      <w:pPr>
        <w:rPr>
          <w:u w:val="single"/>
        </w:rPr>
      </w:pPr>
    </w:p>
    <w:p w14:paraId="0DA048E5" w14:textId="4FACC43C" w:rsidR="008D5EA7" w:rsidRPr="008343EE" w:rsidRDefault="008D5EA7" w:rsidP="008D5EA7">
      <w:pPr>
        <w:rPr>
          <w:rFonts w:eastAsia="Times New Roman" w:cs="Times New Roman"/>
        </w:rPr>
      </w:pPr>
      <w:r>
        <w:rPr>
          <w:b/>
          <w:u w:val="single"/>
        </w:rPr>
        <w:t>BROWSER</w:t>
      </w:r>
      <w:r w:rsidRPr="008E3F04">
        <w:t>: The Hotmaps</w:t>
      </w:r>
      <w:r>
        <w:t xml:space="preserve"> toolbox is fully compatible with Chrome and Firefox, while a number of incompatibilities have been reported when accessed through Microsoft Edge and Internet Explorer. </w:t>
      </w:r>
      <w:r w:rsidRPr="008E3F04">
        <w:rPr>
          <w:u w:val="single"/>
        </w:rPr>
        <w:t>Therefore</w:t>
      </w:r>
      <w:r>
        <w:rPr>
          <w:u w:val="single"/>
        </w:rPr>
        <w:t>,</w:t>
      </w:r>
      <w:r w:rsidRPr="008E3F04">
        <w:rPr>
          <w:u w:val="single"/>
        </w:rPr>
        <w:t xml:space="preserve"> we recommend that you complete your training </w:t>
      </w:r>
      <w:r>
        <w:rPr>
          <w:u w:val="single"/>
        </w:rPr>
        <w:t>acces</w:t>
      </w:r>
      <w:r w:rsidRPr="00EB644C">
        <w:rPr>
          <w:u w:val="single"/>
        </w:rPr>
        <w:t>sing the toolbox through Chrome or Firefox</w:t>
      </w:r>
      <w:r>
        <w:rPr>
          <w:u w:val="single"/>
        </w:rPr>
        <w:t>.</w:t>
      </w:r>
      <w:r w:rsidRPr="00EB644C">
        <w:t xml:space="preserve"> At the time of writing </w:t>
      </w:r>
      <w:r>
        <w:t>this training m</w:t>
      </w:r>
      <w:r w:rsidRPr="00EB644C">
        <w:t>aterial</w:t>
      </w:r>
      <w:r>
        <w:t>, June 2020,</w:t>
      </w:r>
      <w:r w:rsidRPr="00EB644C">
        <w:t xml:space="preserve"> </w:t>
      </w:r>
      <w:r>
        <w:t xml:space="preserve">the recommended compatible versions are: </w:t>
      </w:r>
      <w:r w:rsidRPr="00EB644C">
        <w:t xml:space="preserve">Chrome version </w:t>
      </w:r>
      <w:r w:rsidRPr="00EB644C">
        <w:rPr>
          <w:lang w:val="it-IT"/>
        </w:rPr>
        <w:t>83.0.4103.61</w:t>
      </w:r>
      <w:r w:rsidRPr="00EB644C">
        <w:t xml:space="preserve"> and Firefox version </w:t>
      </w:r>
      <w:r w:rsidRPr="00EB644C">
        <w:rPr>
          <w:lang w:val="it-IT"/>
        </w:rPr>
        <w:t>76.0.1</w:t>
      </w:r>
      <w:r w:rsidRPr="00EB644C">
        <w:t>.</w:t>
      </w:r>
      <w:r>
        <w:t xml:space="preserve"> For the most up to date </w:t>
      </w:r>
      <w:proofErr w:type="gramStart"/>
      <w:r>
        <w:t>indications,  please</w:t>
      </w:r>
      <w:proofErr w:type="gramEnd"/>
      <w:r>
        <w:t xml:space="preserve"> see the disclaimer visualized accessing the development server.</w:t>
      </w:r>
    </w:p>
    <w:p w14:paraId="4A8B8831" w14:textId="77777777" w:rsidR="008343EE" w:rsidRDefault="008343EE" w:rsidP="008343EE">
      <w:pPr>
        <w:pStyle w:val="H-Listblue"/>
      </w:pPr>
    </w:p>
    <w:p w14:paraId="7F7D3B8E" w14:textId="77777777" w:rsidR="00145E97" w:rsidRDefault="00DB7B71" w:rsidP="00DB7B71">
      <w:pPr>
        <w:pStyle w:val="H-Heading2blue"/>
      </w:pPr>
      <w:r w:rsidRPr="00DB7B71">
        <w:rPr>
          <w:rFonts w:eastAsiaTheme="minorHAnsi" w:cs="Calibri"/>
          <w:b w:val="0"/>
          <w:bCs w:val="0"/>
          <w:color w:val="1C1915" w:themeColor="background1" w:themeShade="1A"/>
          <w:sz w:val="22"/>
          <w:szCs w:val="22"/>
          <w:lang w:eastAsia="en-US"/>
        </w:rPr>
        <w:t xml:space="preserve"> </w:t>
      </w:r>
      <w:bookmarkStart w:id="13" w:name="_Toc454455303"/>
      <w:r w:rsidR="00E47965">
        <w:t>U</w:t>
      </w:r>
      <w:r w:rsidR="00145E97" w:rsidRPr="002A2C71">
        <w:t>ser account</w:t>
      </w:r>
      <w:bookmarkEnd w:id="11"/>
      <w:bookmarkEnd w:id="13"/>
      <w:r w:rsidR="00E47965">
        <w:t xml:space="preserve"> </w:t>
      </w:r>
    </w:p>
    <w:p w14:paraId="0262AD93" w14:textId="77777777" w:rsidR="006F7A69" w:rsidRDefault="0001249F" w:rsidP="00335F91">
      <w:pPr>
        <w:pStyle w:val="H-Tablelegend"/>
      </w:pPr>
      <w:r>
        <w:t>Exercise</w:t>
      </w:r>
      <w:r w:rsidR="006307B5" w:rsidRPr="002A2C71">
        <w:t xml:space="preserve">: </w:t>
      </w:r>
      <w:r w:rsidR="00145E97" w:rsidRPr="002A2C71">
        <w:t xml:space="preserve">Create a user account </w:t>
      </w:r>
      <w:r w:rsidR="006F7A69" w:rsidRPr="002A2C71">
        <w:t>(register)</w:t>
      </w:r>
      <w:r w:rsidR="00145E97" w:rsidRPr="002A2C71">
        <w:t xml:space="preserve">. </w:t>
      </w:r>
    </w:p>
    <w:p w14:paraId="1EA9A4F7" w14:textId="77777777" w:rsidR="00A6577C" w:rsidRPr="00A13723" w:rsidRDefault="00A6577C" w:rsidP="00335F91">
      <w:pPr>
        <w:pStyle w:val="H-Tablelegend"/>
      </w:pPr>
      <w:r w:rsidRPr="00A13723">
        <w:t>Step</w:t>
      </w:r>
      <w:r w:rsidR="00F535EC" w:rsidRPr="00A13723">
        <w:t>-by-step procedure</w:t>
      </w:r>
      <w:r w:rsidRPr="00A13723">
        <w:t>:</w:t>
      </w:r>
    </w:p>
    <w:p w14:paraId="6D2A52EC" w14:textId="77777777" w:rsidR="00145E97" w:rsidRPr="00A13723" w:rsidRDefault="00145E97" w:rsidP="00A13723">
      <w:pPr>
        <w:pStyle w:val="H-Listblue"/>
        <w:numPr>
          <w:ilvl w:val="0"/>
          <w:numId w:val="17"/>
        </w:numPr>
        <w:rPr>
          <w:b w:val="0"/>
        </w:rPr>
      </w:pPr>
      <w:r w:rsidRPr="00A13723">
        <w:rPr>
          <w:b w:val="0"/>
        </w:rPr>
        <w:t xml:space="preserve">Click </w:t>
      </w:r>
      <w:r w:rsidR="00F535EC" w:rsidRPr="00A13723">
        <w:rPr>
          <w:b w:val="0"/>
        </w:rPr>
        <w:t>on</w:t>
      </w:r>
      <w:r w:rsidRPr="00A13723">
        <w:rPr>
          <w:b w:val="0"/>
        </w:rPr>
        <w:t xml:space="preserve"> the ‘Connect’ button </w:t>
      </w:r>
      <w:r w:rsidR="00E46B9B" w:rsidRPr="00A13723">
        <w:rPr>
          <w:b w:val="0"/>
        </w:rPr>
        <w:t xml:space="preserve">in </w:t>
      </w:r>
      <w:r w:rsidRPr="00A13723">
        <w:rPr>
          <w:b w:val="0"/>
        </w:rPr>
        <w:t xml:space="preserve">the top left corner and follow the instructions. </w:t>
      </w:r>
      <w:r w:rsidR="00E46B9B" w:rsidRPr="00A13723">
        <w:rPr>
          <w:b w:val="0"/>
        </w:rPr>
        <w:t xml:space="preserve">Use </w:t>
      </w:r>
      <w:r w:rsidRPr="00A13723">
        <w:rPr>
          <w:b w:val="0"/>
        </w:rPr>
        <w:t>your email address</w:t>
      </w:r>
      <w:r w:rsidR="00E46B9B" w:rsidRPr="00A13723">
        <w:rPr>
          <w:b w:val="0"/>
        </w:rPr>
        <w:t xml:space="preserve"> as username</w:t>
      </w:r>
      <w:r w:rsidRPr="00A13723">
        <w:rPr>
          <w:b w:val="0"/>
        </w:rPr>
        <w:t>.</w:t>
      </w:r>
    </w:p>
    <w:p w14:paraId="0BBC2B9D" w14:textId="77777777" w:rsidR="008B3CBB" w:rsidRPr="00A13723" w:rsidRDefault="008B3CBB" w:rsidP="00A13723">
      <w:pPr>
        <w:pStyle w:val="H-Listblue"/>
        <w:numPr>
          <w:ilvl w:val="0"/>
          <w:numId w:val="17"/>
        </w:numPr>
        <w:rPr>
          <w:b w:val="0"/>
        </w:rPr>
      </w:pPr>
      <w:r w:rsidRPr="00A13723">
        <w:rPr>
          <w:b w:val="0"/>
        </w:rPr>
        <w:t xml:space="preserve">Open your mailbox and click on the </w:t>
      </w:r>
      <w:r w:rsidR="00D05283" w:rsidRPr="00A13723">
        <w:rPr>
          <w:b w:val="0"/>
        </w:rPr>
        <w:t>a</w:t>
      </w:r>
      <w:r w:rsidRPr="00A13723">
        <w:rPr>
          <w:b w:val="0"/>
        </w:rPr>
        <w:t xml:space="preserve">ctivation link in the email that you should have received. </w:t>
      </w:r>
      <w:r w:rsidRPr="00A13723">
        <w:rPr>
          <w:b w:val="0"/>
          <w:u w:val="single"/>
        </w:rPr>
        <w:t>This step is fundamental to activate your account</w:t>
      </w:r>
      <w:r w:rsidRPr="00A13723">
        <w:rPr>
          <w:b w:val="0"/>
        </w:rPr>
        <w:t xml:space="preserve">, if you skip it, you will not be able to access your account. In case you did not receive the email with the activation </w:t>
      </w:r>
      <w:proofErr w:type="gramStart"/>
      <w:r w:rsidRPr="00A13723">
        <w:rPr>
          <w:b w:val="0"/>
        </w:rPr>
        <w:t>link,  go</w:t>
      </w:r>
      <w:proofErr w:type="gramEnd"/>
      <w:r w:rsidRPr="00A13723">
        <w:rPr>
          <w:b w:val="0"/>
        </w:rPr>
        <w:t xml:space="preserve"> through the registration a second time</w:t>
      </w:r>
      <w:r w:rsidR="00D05283" w:rsidRPr="00A13723">
        <w:rPr>
          <w:b w:val="0"/>
        </w:rPr>
        <w:t>. I</w:t>
      </w:r>
      <w:r w:rsidRPr="00A13723">
        <w:rPr>
          <w:b w:val="0"/>
        </w:rPr>
        <w:t>f required</w:t>
      </w:r>
      <w:r w:rsidR="00D05283" w:rsidRPr="00A13723">
        <w:rPr>
          <w:b w:val="0"/>
        </w:rPr>
        <w:t>,</w:t>
      </w:r>
      <w:r w:rsidRPr="00A13723">
        <w:rPr>
          <w:b w:val="0"/>
        </w:rPr>
        <w:t xml:space="preserve"> us</w:t>
      </w:r>
      <w:r w:rsidR="00D05283" w:rsidRPr="00A13723">
        <w:rPr>
          <w:b w:val="0"/>
        </w:rPr>
        <w:t>e</w:t>
      </w:r>
      <w:r w:rsidRPr="00A13723">
        <w:rPr>
          <w:b w:val="0"/>
        </w:rPr>
        <w:t xml:space="preserve"> another email address.</w:t>
      </w:r>
      <w:r w:rsidR="00D05283" w:rsidRPr="00A13723">
        <w:rPr>
          <w:b w:val="0"/>
        </w:rPr>
        <w:t xml:space="preserve"> If you still have issues, please contact the training team.</w:t>
      </w:r>
    </w:p>
    <w:p w14:paraId="4CE1CD86" w14:textId="77777777" w:rsidR="00ED52C2" w:rsidRPr="00A13723" w:rsidRDefault="00ED52C2" w:rsidP="00A13723">
      <w:pPr>
        <w:pStyle w:val="H-Listblue"/>
        <w:numPr>
          <w:ilvl w:val="0"/>
          <w:numId w:val="17"/>
        </w:numPr>
        <w:rPr>
          <w:b w:val="0"/>
        </w:rPr>
      </w:pPr>
      <w:r w:rsidRPr="00A13723">
        <w:rPr>
          <w:b w:val="0"/>
        </w:rPr>
        <w:t xml:space="preserve">Once you </w:t>
      </w:r>
      <w:r w:rsidR="00E46B9B" w:rsidRPr="00A13723">
        <w:rPr>
          <w:b w:val="0"/>
        </w:rPr>
        <w:t xml:space="preserve">have </w:t>
      </w:r>
      <w:r w:rsidR="00913E98" w:rsidRPr="00A13723">
        <w:rPr>
          <w:b w:val="0"/>
        </w:rPr>
        <w:t xml:space="preserve">created an account, </w:t>
      </w:r>
      <w:r w:rsidR="00EB053B" w:rsidRPr="00A13723">
        <w:rPr>
          <w:b w:val="0"/>
        </w:rPr>
        <w:t>click again on the</w:t>
      </w:r>
      <w:r w:rsidR="00913E98" w:rsidRPr="00A13723">
        <w:rPr>
          <w:b w:val="0"/>
        </w:rPr>
        <w:t xml:space="preserve"> to </w:t>
      </w:r>
      <w:r w:rsidR="00EB053B" w:rsidRPr="00A13723">
        <w:rPr>
          <w:b w:val="0"/>
        </w:rPr>
        <w:t xml:space="preserve">bottom on </w:t>
      </w:r>
      <w:r w:rsidR="00F65637" w:rsidRPr="00A13723">
        <w:rPr>
          <w:b w:val="0"/>
        </w:rPr>
        <w:t>the top left corner</w:t>
      </w:r>
      <w:r w:rsidR="00DB199A" w:rsidRPr="00A13723">
        <w:rPr>
          <w:b w:val="0"/>
        </w:rPr>
        <w:t xml:space="preserve"> </w:t>
      </w:r>
      <w:r w:rsidR="00EB053B" w:rsidRPr="00A13723">
        <w:rPr>
          <w:b w:val="0"/>
        </w:rPr>
        <w:t xml:space="preserve">which is now called </w:t>
      </w:r>
      <w:r w:rsidR="008E5897" w:rsidRPr="00A13723">
        <w:rPr>
          <w:b w:val="0"/>
        </w:rPr>
        <w:t xml:space="preserve">‘Account’. The account </w:t>
      </w:r>
      <w:r w:rsidR="00E44EA0" w:rsidRPr="00A13723">
        <w:rPr>
          <w:b w:val="0"/>
        </w:rPr>
        <w:t>window</w:t>
      </w:r>
      <w:r w:rsidR="0057342E" w:rsidRPr="00A13723">
        <w:rPr>
          <w:b w:val="0"/>
        </w:rPr>
        <w:t xml:space="preserve"> will pop </w:t>
      </w:r>
      <w:r w:rsidR="00EB053B" w:rsidRPr="00A13723">
        <w:rPr>
          <w:b w:val="0"/>
        </w:rPr>
        <w:t xml:space="preserve">up </w:t>
      </w:r>
      <w:r w:rsidR="0057342E" w:rsidRPr="00A13723">
        <w:rPr>
          <w:b w:val="0"/>
        </w:rPr>
        <w:t xml:space="preserve">in the middle of the screen. </w:t>
      </w:r>
    </w:p>
    <w:p w14:paraId="0D965CF5" w14:textId="77777777" w:rsidR="0057342E" w:rsidRPr="00A13723" w:rsidRDefault="00EB053B" w:rsidP="00A13723">
      <w:pPr>
        <w:pStyle w:val="H-Listblue"/>
        <w:numPr>
          <w:ilvl w:val="0"/>
          <w:numId w:val="17"/>
        </w:numPr>
        <w:rPr>
          <w:b w:val="0"/>
        </w:rPr>
      </w:pPr>
      <w:r w:rsidRPr="00A13723">
        <w:rPr>
          <w:b w:val="0"/>
        </w:rPr>
        <w:t xml:space="preserve">Here you can </w:t>
      </w:r>
      <w:r w:rsidR="00E44EA0" w:rsidRPr="00A13723">
        <w:rPr>
          <w:b w:val="0"/>
        </w:rPr>
        <w:t xml:space="preserve">amend user details, preview </w:t>
      </w:r>
      <w:r w:rsidR="00617D7A" w:rsidRPr="00A13723">
        <w:rPr>
          <w:b w:val="0"/>
        </w:rPr>
        <w:t>available storage space and</w:t>
      </w:r>
      <w:r w:rsidRPr="00A13723">
        <w:rPr>
          <w:b w:val="0"/>
        </w:rPr>
        <w:t xml:space="preserve"> </w:t>
      </w:r>
      <w:r w:rsidR="00617D7A" w:rsidRPr="00A13723">
        <w:rPr>
          <w:b w:val="0"/>
        </w:rPr>
        <w:t xml:space="preserve">upload </w:t>
      </w:r>
      <w:r w:rsidRPr="00A13723">
        <w:rPr>
          <w:b w:val="0"/>
        </w:rPr>
        <w:t xml:space="preserve">your </w:t>
      </w:r>
      <w:r w:rsidR="00335DF4" w:rsidRPr="00A13723">
        <w:rPr>
          <w:b w:val="0"/>
        </w:rPr>
        <w:t>own data from local drive</w:t>
      </w:r>
      <w:r w:rsidR="00CD5613" w:rsidRPr="00A13723">
        <w:rPr>
          <w:b w:val="0"/>
        </w:rPr>
        <w:t xml:space="preserve"> as you will learn</w:t>
      </w:r>
      <w:r w:rsidRPr="00A13723">
        <w:rPr>
          <w:b w:val="0"/>
        </w:rPr>
        <w:t xml:space="preserve"> </w:t>
      </w:r>
      <w:r w:rsidR="00CD5613" w:rsidRPr="00A13723">
        <w:rPr>
          <w:b w:val="0"/>
        </w:rPr>
        <w:t xml:space="preserve">in </w:t>
      </w:r>
      <w:r w:rsidR="009E694C" w:rsidRPr="00A13723">
        <w:rPr>
          <w:b w:val="0"/>
        </w:rPr>
        <w:t>section</w:t>
      </w:r>
      <w:r w:rsidR="00A04E73" w:rsidRPr="00A13723">
        <w:rPr>
          <w:b w:val="0"/>
        </w:rPr>
        <w:t xml:space="preserve"> </w:t>
      </w:r>
      <w:r w:rsidR="00A04E73" w:rsidRPr="00A13723">
        <w:rPr>
          <w:b w:val="0"/>
        </w:rPr>
        <w:fldChar w:fldCharType="begin"/>
      </w:r>
      <w:r w:rsidR="00A04E73" w:rsidRPr="00A13723">
        <w:rPr>
          <w:b w:val="0"/>
        </w:rPr>
        <w:instrText xml:space="preserve"> REF _Ref37769230 \r \h </w:instrText>
      </w:r>
      <w:r w:rsidR="00A04E73" w:rsidRPr="00A13723">
        <w:rPr>
          <w:b w:val="0"/>
        </w:rPr>
      </w:r>
      <w:r w:rsidR="00A04E73" w:rsidRPr="00A13723">
        <w:rPr>
          <w:b w:val="0"/>
        </w:rPr>
        <w:fldChar w:fldCharType="separate"/>
      </w:r>
      <w:r w:rsidR="00A04E73" w:rsidRPr="00A13723">
        <w:rPr>
          <w:b w:val="0"/>
        </w:rPr>
        <w:t>1.8</w:t>
      </w:r>
      <w:r w:rsidR="00A04E73" w:rsidRPr="00A13723">
        <w:rPr>
          <w:b w:val="0"/>
        </w:rPr>
        <w:fldChar w:fldCharType="end"/>
      </w:r>
      <w:r w:rsidR="00335DF4" w:rsidRPr="00A13723">
        <w:rPr>
          <w:b w:val="0"/>
        </w:rPr>
        <w:t xml:space="preserve">. </w:t>
      </w:r>
    </w:p>
    <w:p w14:paraId="5C78DD39" w14:textId="77777777" w:rsidR="00BA6C9F" w:rsidRPr="00A13723" w:rsidRDefault="00BA6C9F" w:rsidP="00A13723">
      <w:pPr>
        <w:pStyle w:val="H-Listblue"/>
        <w:numPr>
          <w:ilvl w:val="0"/>
          <w:numId w:val="18"/>
        </w:numPr>
        <w:rPr>
          <w:b w:val="0"/>
        </w:rPr>
      </w:pPr>
      <w:r w:rsidRPr="00A13723">
        <w:rPr>
          <w:b w:val="0"/>
        </w:rPr>
        <w:lastRenderedPageBreak/>
        <w:t>You can leave the account window by clicking</w:t>
      </w:r>
      <w:r w:rsidR="009E694C" w:rsidRPr="00A13723">
        <w:rPr>
          <w:b w:val="0"/>
        </w:rPr>
        <w:t xml:space="preserve"> the</w:t>
      </w:r>
      <w:r w:rsidR="00A04E73" w:rsidRPr="00A13723">
        <w:rPr>
          <w:b w:val="0"/>
        </w:rPr>
        <w:t xml:space="preserve"> </w:t>
      </w:r>
      <w:r w:rsidR="00EB053B" w:rsidRPr="00A13723">
        <w:rPr>
          <w:b w:val="0"/>
        </w:rPr>
        <w:t>cross in the top right corner</w:t>
      </w:r>
      <w:r w:rsidR="009E694C" w:rsidRPr="00A13723">
        <w:rPr>
          <w:b w:val="0"/>
        </w:rPr>
        <w:t xml:space="preserve"> or</w:t>
      </w:r>
      <w:r w:rsidRPr="00A13723">
        <w:rPr>
          <w:b w:val="0"/>
        </w:rPr>
        <w:t xml:space="preserve"> </w:t>
      </w:r>
      <w:r w:rsidR="00EB053B" w:rsidRPr="00A13723">
        <w:rPr>
          <w:b w:val="0"/>
        </w:rPr>
        <w:t xml:space="preserve">anywhere </w:t>
      </w:r>
      <w:r w:rsidRPr="00A13723">
        <w:rPr>
          <w:b w:val="0"/>
        </w:rPr>
        <w:t>outside of the account window.</w:t>
      </w:r>
    </w:p>
    <w:p w14:paraId="23CBB2B8" w14:textId="77777777" w:rsidR="00A13723" w:rsidRDefault="00A13723" w:rsidP="00A13723">
      <w:pPr>
        <w:pStyle w:val="H-Listblue"/>
      </w:pPr>
    </w:p>
    <w:tbl>
      <w:tblPr>
        <w:tblStyle w:val="Tabellenraster"/>
        <w:tblpPr w:leftFromText="180" w:rightFromText="180" w:vertAnchor="text" w:horzAnchor="page" w:tblpX="2254" w:tblpY="997"/>
        <w:tblW w:w="5000" w:type="pct"/>
        <w:tblLook w:val="04A0" w:firstRow="1" w:lastRow="0" w:firstColumn="1" w:lastColumn="0" w:noHBand="0" w:noVBand="1"/>
      </w:tblPr>
      <w:tblGrid>
        <w:gridCol w:w="8606"/>
      </w:tblGrid>
      <w:tr w:rsidR="00A13723" w14:paraId="26B29D54" w14:textId="77777777" w:rsidTr="00A13723">
        <w:trPr>
          <w:trHeight w:val="840"/>
        </w:trPr>
        <w:tc>
          <w:tcPr>
            <w:tcW w:w="5000" w:type="pct"/>
            <w:shd w:val="clear" w:color="auto" w:fill="ACDDE5" w:themeFill="accent6" w:themeFillTint="99"/>
          </w:tcPr>
          <w:p w14:paraId="5893FC9B" w14:textId="77777777" w:rsidR="00A13723" w:rsidRDefault="00A13723" w:rsidP="00A13723">
            <w:r w:rsidRPr="00F15476">
              <w:t xml:space="preserve">Please provide feedback on this </w:t>
            </w:r>
            <w:r>
              <w:t>functionality</w:t>
            </w:r>
            <w:r w:rsidRPr="00B047F9">
              <w:t xml:space="preserve"> </w:t>
            </w:r>
            <w:r w:rsidRPr="00F15476">
              <w:t>here:</w:t>
            </w:r>
          </w:p>
          <w:p w14:paraId="404EB640" w14:textId="77777777" w:rsidR="00A13723" w:rsidRDefault="00A13723" w:rsidP="00A13723"/>
        </w:tc>
      </w:tr>
    </w:tbl>
    <w:p w14:paraId="2D4A5E75" w14:textId="77777777" w:rsidR="00A13723" w:rsidRPr="00A13723" w:rsidRDefault="00A13723" w:rsidP="00A13723">
      <w:pPr>
        <w:pStyle w:val="H-Listblue"/>
        <w:rPr>
          <w:b w:val="0"/>
        </w:rPr>
      </w:pPr>
      <w:r w:rsidRPr="00A13723">
        <w:t>IMPORTANT NOTE</w:t>
      </w:r>
      <w:r>
        <w:t xml:space="preserve">: </w:t>
      </w:r>
      <w:r>
        <w:rPr>
          <w:b w:val="0"/>
        </w:rPr>
        <w:t>Please be aware that the browser window with the toolbox needs to be refreshed regularly, if left idle for some time, when refreshing it, the user may be signed off of his account, losing some of his latest work and having to sign back in.</w:t>
      </w:r>
    </w:p>
    <w:p w14:paraId="069A0514" w14:textId="77777777" w:rsidR="008343EE" w:rsidRDefault="008343EE" w:rsidP="008343EE">
      <w:pPr>
        <w:pStyle w:val="H-Listblue"/>
      </w:pPr>
      <w:bookmarkStart w:id="14" w:name="_Toc2853303"/>
      <w:bookmarkStart w:id="15" w:name="_Toc454455304"/>
    </w:p>
    <w:p w14:paraId="19167829" w14:textId="77777777" w:rsidR="00145E97" w:rsidRDefault="00145E97" w:rsidP="00A1147F">
      <w:pPr>
        <w:pStyle w:val="H-Heading2blue"/>
      </w:pPr>
      <w:r w:rsidRPr="002A2C71">
        <w:t>Overview Map</w:t>
      </w:r>
      <w:bookmarkEnd w:id="14"/>
      <w:bookmarkEnd w:id="15"/>
    </w:p>
    <w:p w14:paraId="0E0C8594" w14:textId="77777777" w:rsidR="00495B21" w:rsidRDefault="007B0057" w:rsidP="00335F91">
      <w:pPr>
        <w:pStyle w:val="H-Tablelegend"/>
      </w:pPr>
      <w:r>
        <w:rPr>
          <w:noProof/>
          <w:lang w:val="en-US" w:eastAsia="en-US"/>
        </w:rPr>
        <mc:AlternateContent>
          <mc:Choice Requires="wps">
            <w:drawing>
              <wp:anchor distT="0" distB="0" distL="114300" distR="114300" simplePos="0" relativeHeight="251659270" behindDoc="1" locked="0" layoutInCell="1" allowOverlap="1" wp14:anchorId="2D319F59" wp14:editId="63BAD4D3">
                <wp:simplePos x="0" y="0"/>
                <wp:positionH relativeFrom="column">
                  <wp:posOffset>-126235</wp:posOffset>
                </wp:positionH>
                <wp:positionV relativeFrom="paragraph">
                  <wp:posOffset>254000</wp:posOffset>
                </wp:positionV>
                <wp:extent cx="5600700" cy="899599"/>
                <wp:effectExtent l="25400" t="25400" r="38100" b="15240"/>
                <wp:wrapNone/>
                <wp:docPr id="7" name="Rectangle 7"/>
                <wp:cNvGraphicFramePr/>
                <a:graphic xmlns:a="http://schemas.openxmlformats.org/drawingml/2006/main">
                  <a:graphicData uri="http://schemas.microsoft.com/office/word/2010/wordprocessingShape">
                    <wps:wsp>
                      <wps:cNvSpPr/>
                      <wps:spPr>
                        <a:xfrm>
                          <a:off x="0" y="0"/>
                          <a:ext cx="5600700" cy="899599"/>
                        </a:xfrm>
                        <a:prstGeom prst="rect">
                          <a:avLst/>
                        </a:prstGeom>
                        <a:noFill/>
                        <a:ln w="57150" cmpd="sng"/>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0A79A" id="Rectangle 7" o:spid="_x0000_s1026" style="position:absolute;margin-left:-9.95pt;margin-top:20pt;width:441pt;height:70.85pt;z-index:-251657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DgAdQIAAEsFAAAOAAAAZHJzL2Uyb0RvYy54bWysVF9r2zAQfx/sOwi9r7azpmlMnBJaOgal&#10;DW1HnxVZSgySTpOUONmn30l23NAWCmMv0p3u/+/uNLvaa0V2wvkGTEWLs5wSYTjUjVlX9Nfz7bdL&#10;SnxgpmYKjKjoQXh6Nf/6ZdbaUoxgA6oWjqAT48vWVnQTgi2zzPON0MyfgRUGhRKcZgFZt85qx1r0&#10;rlU2yvOLrAVXWwdceI+vN52QzpN/KQUPD1J6EYiqKOYW0unSuYpnNp+xcu2Y3TS8T4P9QxaaNQaD&#10;Dq5uWGBk65p3rnTDHXiQ4YyDzkDKhotUA1ZT5G+qedowK1ItCI63A0z+/7nl97ulI01d0Qklhmls&#10;0SOCxsxaCTKJ8LTWl6j1ZJeu5zySsda9dDreWAXZJ0gPA6RiHwjHx/FFnk9yRJ6j7HI6HU+n0Wn2&#10;am2dDz8EaBKJijqMnpBkuzsfOtWjSgxm4LZRCt9ZqQxpMcKkGEf/2mIR3qy7lorU+95DLKFLOlHh&#10;oERn/ygk1o5pFilkmjpxrRzZMZwXxrkwoejzVQa1o5nE+IPh988Ne/1o2mU1GI8+Nx4sUmQwYTDW&#10;jQH3kQM1pCw7fYT7pO5IrqA+YNsddPvgLb9tEP075sOSOVwABBSXOjzgIRUgytBTlGzA/fnoPerj&#10;XKKUkhYXCpvxe8ucoET9NDix0+L8PG5gYs7HkxEy7lSyOpWYrb4G7EGB34fliYz6QR1J6UC/4O4v&#10;YlQUMcMxdkV5cEfmOnSLjr8HF4tFUsOtsyzcmSfLj12P0/W8f2HO9iMYcHjv4bh8rHwziZ1u7IeB&#10;xTaAbNKYvuLa440bmwa9/13il3DKJ63XP3D+FwAA//8DAFBLAwQUAAYACAAAACEAprddM98AAAAK&#10;AQAADwAAAGRycy9kb3ducmV2LnhtbEyPwU7DMBBE70j8g7VIXFDrpKCShjhVqdQjqigVZzfeJlHi&#10;dWQ7bfh7lhM9rvZp5k2xnmwvLuhD60hBOk9AIFXOtFQrOH7tZhmIEDUZ3TtCBT8YYF3e3xU6N+5K&#10;n3g5xFpwCIVcK2hiHHIpQ9Wg1WHuBiT+nZ23OvLpa2m8vnK47eUiSZbS6pa4odEDbhususNoFfhu&#10;M34c9+P7vj5/62fz1G13vlPq8WHavIGIOMV/GP70WR1Kdjq5kUwQvYJZuloxquAl4U0MZMtFCuLE&#10;ZJa+giwLeTuh/AUAAP//AwBQSwECLQAUAAYACAAAACEAtoM4kv4AAADhAQAAEwAAAAAAAAAAAAAA&#10;AAAAAAAAW0NvbnRlbnRfVHlwZXNdLnhtbFBLAQItABQABgAIAAAAIQA4/SH/1gAAAJQBAAALAAAA&#10;AAAAAAAAAAAAAC8BAABfcmVscy8ucmVsc1BLAQItABQABgAIAAAAIQC8YDgAdQIAAEsFAAAOAAAA&#10;AAAAAAAAAAAAAC4CAABkcnMvZTJvRG9jLnhtbFBLAQItABQABgAIAAAAIQCmt10z3wAAAAoBAAAP&#10;AAAAAAAAAAAAAAAAAM8EAABkcnMvZG93bnJldi54bWxQSwUGAAAAAAQABADzAAAA2wUAAAAA&#10;" filled="f" strokecolor="#039eae [3044]" strokeweight="4.5pt"/>
            </w:pict>
          </mc:Fallback>
        </mc:AlternateContent>
      </w:r>
      <w:r w:rsidR="0001249F">
        <w:t>Exercise</w:t>
      </w:r>
      <w:r w:rsidR="00CB4F43" w:rsidRPr="002A2C71">
        <w:t xml:space="preserve">: </w:t>
      </w:r>
      <w:r w:rsidR="00145E97" w:rsidRPr="002A2C71">
        <w:t>Generate an overview map of your city</w:t>
      </w:r>
      <w:r w:rsidR="00495B21">
        <w:t xml:space="preserve">. </w:t>
      </w:r>
    </w:p>
    <w:p w14:paraId="116D3996" w14:textId="77777777" w:rsidR="00145E97" w:rsidRPr="002A2C71" w:rsidRDefault="007B0057" w:rsidP="00335F91">
      <w:pPr>
        <w:pStyle w:val="H-Tablelegend"/>
      </w:pPr>
      <w:r>
        <w:t>A</w:t>
      </w:r>
      <w:r w:rsidR="00495B21">
        <w:t xml:space="preserve">ll exercises </w:t>
      </w:r>
      <w:r>
        <w:t xml:space="preserve">in this training </w:t>
      </w:r>
      <w:r w:rsidR="00495B21">
        <w:t>will be done on the city of</w:t>
      </w:r>
      <w:r w:rsidR="00DB36D8">
        <w:t xml:space="preserve"> </w:t>
      </w:r>
      <w:proofErr w:type="spellStart"/>
      <w:r w:rsidR="00DB36D8" w:rsidRPr="007B0057">
        <w:rPr>
          <w:highlight w:val="yellow"/>
          <w:u w:val="single"/>
        </w:rPr>
        <w:t>Tomaszów</w:t>
      </w:r>
      <w:proofErr w:type="spellEnd"/>
      <w:r w:rsidR="00DB36D8" w:rsidRPr="007B0057">
        <w:rPr>
          <w:highlight w:val="yellow"/>
          <w:u w:val="single"/>
        </w:rPr>
        <w:t xml:space="preserve"> Mazowiecki</w:t>
      </w:r>
      <w:r w:rsidR="00DB36D8" w:rsidRPr="007B0057">
        <w:t>.</w:t>
      </w:r>
      <w:r w:rsidR="00DB36D8">
        <w:t xml:space="preserve"> Please make sure that you use this city</w:t>
      </w:r>
      <w:r w:rsidR="00495B21">
        <w:t xml:space="preserve"> so that </w:t>
      </w:r>
      <w:r>
        <w:t xml:space="preserve">your results can be easily checked by the trainers and </w:t>
      </w:r>
      <w:r w:rsidR="00495B21">
        <w:t xml:space="preserve">your questions </w:t>
      </w:r>
      <w:r>
        <w:t xml:space="preserve">and experience </w:t>
      </w:r>
      <w:r w:rsidR="00495B21">
        <w:t>can be discussed with the other participants</w:t>
      </w:r>
      <w:r>
        <w:t xml:space="preserve"> in the support sessions</w:t>
      </w:r>
      <w:r w:rsidR="00DB36D8">
        <w:t>.</w:t>
      </w:r>
    </w:p>
    <w:p w14:paraId="2646F986" w14:textId="77777777" w:rsidR="000B79CA" w:rsidRPr="00A13723" w:rsidRDefault="00F535EC" w:rsidP="00335F91">
      <w:pPr>
        <w:pStyle w:val="H-Tablelegend"/>
      </w:pPr>
      <w:r w:rsidRPr="00A13723">
        <w:t>Step-by-step procedure:</w:t>
      </w:r>
    </w:p>
    <w:p w14:paraId="0BDF4ED8" w14:textId="77777777" w:rsidR="005E72A4" w:rsidRPr="00A13723" w:rsidRDefault="00825CF4" w:rsidP="00A13723">
      <w:pPr>
        <w:pStyle w:val="H-Listblue"/>
        <w:numPr>
          <w:ilvl w:val="0"/>
          <w:numId w:val="19"/>
        </w:numPr>
        <w:rPr>
          <w:b w:val="0"/>
        </w:rPr>
      </w:pPr>
      <w:r w:rsidRPr="00A13723">
        <w:rPr>
          <w:b w:val="0"/>
        </w:rPr>
        <w:t>Access</w:t>
      </w:r>
      <w:r w:rsidR="00EB053B" w:rsidRPr="00A13723">
        <w:rPr>
          <w:b w:val="0"/>
        </w:rPr>
        <w:t xml:space="preserve"> Hotmaps</w:t>
      </w:r>
      <w:r w:rsidRPr="00A13723">
        <w:rPr>
          <w:b w:val="0"/>
        </w:rPr>
        <w:t xml:space="preserve"> and</w:t>
      </w:r>
      <w:r w:rsidR="00EB053B" w:rsidRPr="00A13723">
        <w:rPr>
          <w:b w:val="0"/>
        </w:rPr>
        <w:t xml:space="preserve"> </w:t>
      </w:r>
      <w:r w:rsidRPr="00A13723">
        <w:rPr>
          <w:b w:val="0"/>
        </w:rPr>
        <w:t>s</w:t>
      </w:r>
      <w:r w:rsidR="00795B00" w:rsidRPr="00A13723">
        <w:rPr>
          <w:b w:val="0"/>
        </w:rPr>
        <w:t>elect the</w:t>
      </w:r>
      <w:r w:rsidR="004D3B45" w:rsidRPr="00A13723">
        <w:rPr>
          <w:b w:val="0"/>
        </w:rPr>
        <w:t xml:space="preserve"> ‘</w:t>
      </w:r>
      <w:r w:rsidR="00FA77EF" w:rsidRPr="00A13723">
        <w:rPr>
          <w:b w:val="0"/>
        </w:rPr>
        <w:t>LAU2</w:t>
      </w:r>
      <w:r w:rsidR="004D3B45" w:rsidRPr="00A13723">
        <w:rPr>
          <w:b w:val="0"/>
        </w:rPr>
        <w:t>’</w:t>
      </w:r>
      <w:r w:rsidR="00795B00" w:rsidRPr="00A13723">
        <w:rPr>
          <w:b w:val="0"/>
        </w:rPr>
        <w:t xml:space="preserve"> in the territorial NUTS scale on the right-hand side of the screen. </w:t>
      </w:r>
    </w:p>
    <w:p w14:paraId="10E05AAF" w14:textId="77777777" w:rsidR="00795B00" w:rsidRPr="00A13723" w:rsidRDefault="00795B00" w:rsidP="00A13723">
      <w:pPr>
        <w:pStyle w:val="H-Listblue"/>
        <w:numPr>
          <w:ilvl w:val="0"/>
          <w:numId w:val="19"/>
        </w:numPr>
        <w:rPr>
          <w:b w:val="0"/>
        </w:rPr>
      </w:pPr>
      <w:r w:rsidRPr="00A13723">
        <w:rPr>
          <w:b w:val="0"/>
        </w:rPr>
        <w:t xml:space="preserve">Find </w:t>
      </w:r>
      <w:r w:rsidR="00F76E3A" w:rsidRPr="00A13723">
        <w:rPr>
          <w:b w:val="0"/>
        </w:rPr>
        <w:t xml:space="preserve">the city of </w:t>
      </w:r>
      <w:proofErr w:type="spellStart"/>
      <w:r w:rsidR="00F76E3A" w:rsidRPr="00A13723">
        <w:rPr>
          <w:b w:val="0"/>
        </w:rPr>
        <w:t>Tomaszów</w:t>
      </w:r>
      <w:proofErr w:type="spellEnd"/>
      <w:r w:rsidR="00F76E3A" w:rsidRPr="00A13723">
        <w:rPr>
          <w:b w:val="0"/>
        </w:rPr>
        <w:t xml:space="preserve"> Mazowiecki</w:t>
      </w:r>
      <w:r w:rsidR="007B0057" w:rsidRPr="00A13723">
        <w:rPr>
          <w:b w:val="0"/>
        </w:rPr>
        <w:t xml:space="preserve"> </w:t>
      </w:r>
      <w:r w:rsidRPr="00A13723">
        <w:rPr>
          <w:b w:val="0"/>
        </w:rPr>
        <w:t>on the map and select</w:t>
      </w:r>
      <w:r w:rsidR="00825CF4" w:rsidRPr="00A13723">
        <w:rPr>
          <w:b w:val="0"/>
        </w:rPr>
        <w:t xml:space="preserve"> it</w:t>
      </w:r>
      <w:r w:rsidR="000806A6" w:rsidRPr="00A13723">
        <w:rPr>
          <w:b w:val="0"/>
        </w:rPr>
        <w:t>. Y</w:t>
      </w:r>
      <w:r w:rsidRPr="00A13723">
        <w:rPr>
          <w:b w:val="0"/>
        </w:rPr>
        <w:t xml:space="preserve">ou can use the search tool in the top left corner ’Go to place’ </w:t>
      </w:r>
      <w:r w:rsidR="00AD0B65" w:rsidRPr="00A13723">
        <w:rPr>
          <w:b w:val="0"/>
        </w:rPr>
        <w:t>and typ</w:t>
      </w:r>
      <w:r w:rsidR="00C73941" w:rsidRPr="00A13723">
        <w:rPr>
          <w:b w:val="0"/>
        </w:rPr>
        <w:t>e</w:t>
      </w:r>
      <w:r w:rsidR="00AD0B65" w:rsidRPr="00A13723">
        <w:rPr>
          <w:b w:val="0"/>
        </w:rPr>
        <w:t xml:space="preserve"> there the location name </w:t>
      </w:r>
      <w:r w:rsidRPr="00A13723">
        <w:rPr>
          <w:b w:val="0"/>
        </w:rPr>
        <w:t xml:space="preserve">or move the map </w:t>
      </w:r>
      <w:r w:rsidR="00B3297A" w:rsidRPr="00A13723">
        <w:rPr>
          <w:b w:val="0"/>
        </w:rPr>
        <w:t xml:space="preserve">with the mouse </w:t>
      </w:r>
      <w:r w:rsidRPr="00A13723">
        <w:rPr>
          <w:b w:val="0"/>
        </w:rPr>
        <w:t xml:space="preserve">to the </w:t>
      </w:r>
      <w:r w:rsidR="00825CF4" w:rsidRPr="00A13723">
        <w:rPr>
          <w:b w:val="0"/>
        </w:rPr>
        <w:t xml:space="preserve">desired </w:t>
      </w:r>
      <w:r w:rsidRPr="00A13723">
        <w:rPr>
          <w:b w:val="0"/>
        </w:rPr>
        <w:t>area and click on</w:t>
      </w:r>
      <w:r w:rsidR="00B3297A" w:rsidRPr="00A13723">
        <w:rPr>
          <w:b w:val="0"/>
        </w:rPr>
        <w:t xml:space="preserve"> the </w:t>
      </w:r>
      <w:r w:rsidR="001762FD" w:rsidRPr="00A13723">
        <w:rPr>
          <w:b w:val="0"/>
        </w:rPr>
        <w:t>bounding</w:t>
      </w:r>
      <w:r w:rsidR="00B3297A" w:rsidRPr="00A13723">
        <w:rPr>
          <w:b w:val="0"/>
        </w:rPr>
        <w:t xml:space="preserve"> box </w:t>
      </w:r>
      <w:r w:rsidR="00FA0860" w:rsidRPr="00A13723">
        <w:rPr>
          <w:b w:val="0"/>
        </w:rPr>
        <w:t>that contains</w:t>
      </w:r>
      <w:r w:rsidRPr="00A13723">
        <w:rPr>
          <w:b w:val="0"/>
        </w:rPr>
        <w:t xml:space="preserve"> </w:t>
      </w:r>
      <w:r w:rsidR="00F76E3A" w:rsidRPr="00A13723">
        <w:rPr>
          <w:b w:val="0"/>
        </w:rPr>
        <w:t xml:space="preserve">the city of </w:t>
      </w:r>
      <w:proofErr w:type="spellStart"/>
      <w:r w:rsidR="00F76E3A" w:rsidRPr="00A13723">
        <w:rPr>
          <w:b w:val="0"/>
        </w:rPr>
        <w:t>Tomaszów</w:t>
      </w:r>
      <w:proofErr w:type="spellEnd"/>
      <w:r w:rsidR="00F76E3A" w:rsidRPr="00A13723">
        <w:rPr>
          <w:b w:val="0"/>
        </w:rPr>
        <w:t xml:space="preserve"> Mazowiecki</w:t>
      </w:r>
      <w:r w:rsidRPr="00A13723">
        <w:rPr>
          <w:b w:val="0"/>
        </w:rPr>
        <w:t xml:space="preserve">. </w:t>
      </w:r>
    </w:p>
    <w:p w14:paraId="4BA29D3C" w14:textId="18B26277" w:rsidR="00CD6F8C" w:rsidRPr="008F4464" w:rsidRDefault="00675DDA" w:rsidP="008F4464">
      <w:pPr>
        <w:pStyle w:val="H-Listblue"/>
        <w:numPr>
          <w:ilvl w:val="0"/>
          <w:numId w:val="19"/>
        </w:numPr>
        <w:spacing w:after="120"/>
        <w:ind w:left="714" w:hanging="357"/>
        <w:rPr>
          <w:b w:val="0"/>
        </w:rPr>
      </w:pPr>
      <w:r w:rsidRPr="00A13723">
        <w:rPr>
          <w:b w:val="0"/>
        </w:rPr>
        <w:t>U</w:t>
      </w:r>
      <w:r w:rsidR="006F4993" w:rsidRPr="00A13723">
        <w:rPr>
          <w:b w:val="0"/>
        </w:rPr>
        <w:t xml:space="preserve">se the </w:t>
      </w:r>
      <w:r w:rsidR="00875CD2" w:rsidRPr="00A13723">
        <w:rPr>
          <w:b w:val="0"/>
        </w:rPr>
        <w:t xml:space="preserve">Windows </w:t>
      </w:r>
      <w:r w:rsidR="006F4993" w:rsidRPr="00A13723">
        <w:rPr>
          <w:b w:val="0"/>
        </w:rPr>
        <w:t>snipping</w:t>
      </w:r>
      <w:r w:rsidR="00FD6284" w:rsidRPr="00A13723">
        <w:rPr>
          <w:b w:val="0"/>
        </w:rPr>
        <w:t xml:space="preserve"> </w:t>
      </w:r>
      <w:r w:rsidR="006F4993" w:rsidRPr="00A13723">
        <w:rPr>
          <w:b w:val="0"/>
        </w:rPr>
        <w:t xml:space="preserve">tool </w:t>
      </w:r>
      <w:r w:rsidR="00825CF4" w:rsidRPr="00A13723">
        <w:rPr>
          <w:b w:val="0"/>
          <w:noProof/>
          <w:lang w:val="en-US"/>
        </w:rPr>
        <w:drawing>
          <wp:inline distT="0" distB="0" distL="0" distR="0" wp14:anchorId="11838509" wp14:editId="7D9370B3">
            <wp:extent cx="251655" cy="228245"/>
            <wp:effectExtent l="0" t="0" r="2540" b="635"/>
            <wp:docPr id="85"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1655" cy="228245"/>
                    </a:xfrm>
                    <a:prstGeom prst="rect">
                      <a:avLst/>
                    </a:prstGeom>
                  </pic:spPr>
                </pic:pic>
              </a:graphicData>
            </a:graphic>
          </wp:inline>
        </w:drawing>
      </w:r>
      <w:r w:rsidR="00825CF4" w:rsidRPr="00A13723">
        <w:rPr>
          <w:b w:val="0"/>
        </w:rPr>
        <w:t xml:space="preserve"> </w:t>
      </w:r>
      <w:r w:rsidR="006F4993" w:rsidRPr="00A13723">
        <w:rPr>
          <w:b w:val="0"/>
        </w:rPr>
        <w:t xml:space="preserve">to </w:t>
      </w:r>
      <w:r w:rsidR="001762FD" w:rsidRPr="00A13723">
        <w:rPr>
          <w:b w:val="0"/>
        </w:rPr>
        <w:t>take</w:t>
      </w:r>
      <w:r w:rsidR="006F4993" w:rsidRPr="00A13723">
        <w:rPr>
          <w:b w:val="0"/>
        </w:rPr>
        <w:t xml:space="preserve"> a picture and insert it here:</w:t>
      </w:r>
    </w:p>
    <w:p w14:paraId="3876DF70" w14:textId="77777777" w:rsidR="00CB4F43" w:rsidRDefault="00CB4F43" w:rsidP="008F4464">
      <w:pPr>
        <w:jc w:val="center"/>
      </w:pPr>
      <w:r w:rsidRPr="00DA4915">
        <w:rPr>
          <w:noProof/>
          <w:lang w:val="en-US"/>
        </w:rPr>
        <w:drawing>
          <wp:inline distT="0" distB="0" distL="0" distR="0" wp14:anchorId="1C577957" wp14:editId="45AE6417">
            <wp:extent cx="4604830" cy="219539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604830" cy="2195390"/>
                    </a:xfrm>
                    <a:prstGeom prst="rect">
                      <a:avLst/>
                    </a:prstGeom>
                    <a:noFill/>
                    <a:ln>
                      <a:noFill/>
                    </a:ln>
                  </pic:spPr>
                </pic:pic>
              </a:graphicData>
            </a:graphic>
          </wp:inline>
        </w:drawing>
      </w:r>
    </w:p>
    <w:p w14:paraId="4366A0F5" w14:textId="77777777" w:rsidR="00D4769E" w:rsidRPr="00B047F9" w:rsidRDefault="00D4769E" w:rsidP="009675BC"/>
    <w:tbl>
      <w:tblPr>
        <w:tblStyle w:val="Tabellenraster"/>
        <w:tblpPr w:leftFromText="180" w:rightFromText="180" w:vertAnchor="text" w:horzAnchor="page" w:tblpX="2434" w:tblpY="-436"/>
        <w:tblW w:w="5000" w:type="pct"/>
        <w:tblLook w:val="04A0" w:firstRow="1" w:lastRow="0" w:firstColumn="1" w:lastColumn="0" w:noHBand="0" w:noVBand="1"/>
      </w:tblPr>
      <w:tblGrid>
        <w:gridCol w:w="8606"/>
      </w:tblGrid>
      <w:tr w:rsidR="00D4769E" w14:paraId="5195D2DE" w14:textId="77777777" w:rsidTr="00D4769E">
        <w:trPr>
          <w:trHeight w:val="1411"/>
        </w:trPr>
        <w:tc>
          <w:tcPr>
            <w:tcW w:w="5000" w:type="pct"/>
            <w:shd w:val="clear" w:color="auto" w:fill="ACDDE5" w:themeFill="accent6" w:themeFillTint="99"/>
          </w:tcPr>
          <w:p w14:paraId="5339A59A" w14:textId="77777777" w:rsidR="00CA3AD0" w:rsidRDefault="00CA3AD0" w:rsidP="00D4769E">
            <w:r w:rsidRPr="00F15476">
              <w:t xml:space="preserve">Please provide feedback on this </w:t>
            </w:r>
            <w:r>
              <w:t>functionality</w:t>
            </w:r>
            <w:r w:rsidRPr="00B047F9">
              <w:t xml:space="preserve"> </w:t>
            </w:r>
            <w:r w:rsidRPr="00F15476">
              <w:t>here:</w:t>
            </w:r>
          </w:p>
          <w:p w14:paraId="6592F38A" w14:textId="77777777" w:rsidR="00CA3AD0" w:rsidRDefault="00CA3AD0" w:rsidP="00D4769E"/>
        </w:tc>
      </w:tr>
    </w:tbl>
    <w:p w14:paraId="7BC77167" w14:textId="77777777" w:rsidR="00145E97" w:rsidRPr="002A2C71" w:rsidRDefault="00145E97" w:rsidP="00A1147F">
      <w:pPr>
        <w:pStyle w:val="H-Heading2blue"/>
      </w:pPr>
      <w:bookmarkStart w:id="16" w:name="_Toc2853304"/>
      <w:bookmarkStart w:id="17" w:name="_Toc454455305"/>
      <w:r w:rsidRPr="002A2C71">
        <w:t>Climate Indicators</w:t>
      </w:r>
      <w:bookmarkEnd w:id="16"/>
      <w:bookmarkEnd w:id="17"/>
    </w:p>
    <w:p w14:paraId="2D5665B2" w14:textId="77777777" w:rsidR="00145E97" w:rsidRDefault="0001249F" w:rsidP="00335F91">
      <w:pPr>
        <w:pStyle w:val="H-Tablelegend"/>
      </w:pPr>
      <w:r>
        <w:t>Exercise</w:t>
      </w:r>
      <w:r w:rsidR="009105BD" w:rsidRPr="002A2C71">
        <w:t xml:space="preserve">: </w:t>
      </w:r>
      <w:r w:rsidR="00145E97" w:rsidRPr="002A2C71">
        <w:t xml:space="preserve">List for </w:t>
      </w:r>
      <w:r w:rsidR="00F76E3A">
        <w:t xml:space="preserve">the city of </w:t>
      </w:r>
      <w:proofErr w:type="spellStart"/>
      <w:r w:rsidR="00F76E3A">
        <w:t>Tomaszów</w:t>
      </w:r>
      <w:proofErr w:type="spellEnd"/>
      <w:r w:rsidR="00F76E3A">
        <w:t xml:space="preserve"> Mazowiecki</w:t>
      </w:r>
      <w:r w:rsidR="007B0057">
        <w:t xml:space="preserve"> </w:t>
      </w:r>
      <w:r w:rsidR="00817A24">
        <w:t xml:space="preserve">the </w:t>
      </w:r>
      <w:r w:rsidR="00817A24" w:rsidRPr="002A2C71">
        <w:t>climate indicator</w:t>
      </w:r>
      <w:r w:rsidR="00817A24">
        <w:t>s:</w:t>
      </w:r>
      <w:r w:rsidR="00145E97" w:rsidRPr="002A2C71">
        <w:t xml:space="preserve"> heating degree days (HDD) and cooling degree days (CDD)</w:t>
      </w:r>
      <w:r w:rsidR="007B60AE" w:rsidRPr="002A2C71">
        <w:t>.</w:t>
      </w:r>
    </w:p>
    <w:p w14:paraId="66881915" w14:textId="77777777" w:rsidR="00F535EC" w:rsidRPr="00A13723" w:rsidRDefault="00F535EC" w:rsidP="008F4464">
      <w:pPr>
        <w:pStyle w:val="H-Tablelegend"/>
        <w:spacing w:after="120"/>
      </w:pPr>
      <w:r w:rsidRPr="00A13723">
        <w:t>Step-by-step procedure:</w:t>
      </w:r>
    </w:p>
    <w:p w14:paraId="0E37160B" w14:textId="77777777" w:rsidR="007C3A06" w:rsidRPr="00A13723" w:rsidRDefault="007C3A06" w:rsidP="00A13723">
      <w:pPr>
        <w:pStyle w:val="H-Listblue"/>
        <w:numPr>
          <w:ilvl w:val="0"/>
          <w:numId w:val="20"/>
        </w:numPr>
        <w:rPr>
          <w:b w:val="0"/>
        </w:rPr>
      </w:pPr>
      <w:r w:rsidRPr="00A13723">
        <w:rPr>
          <w:b w:val="0"/>
        </w:rPr>
        <w:t xml:space="preserve">Open </w:t>
      </w:r>
      <w:r w:rsidR="00825CF4" w:rsidRPr="00A13723">
        <w:rPr>
          <w:b w:val="0"/>
        </w:rPr>
        <w:t xml:space="preserve">the ‘Layers’ </w:t>
      </w:r>
      <w:r w:rsidRPr="00A13723">
        <w:rPr>
          <w:b w:val="0"/>
        </w:rPr>
        <w:t xml:space="preserve">panel using the icon </w:t>
      </w:r>
      <w:r w:rsidR="00825CF4" w:rsidRPr="00A13723">
        <w:rPr>
          <w:b w:val="0"/>
          <w:noProof/>
          <w:lang w:val="en-US"/>
        </w:rPr>
        <w:drawing>
          <wp:inline distT="0" distB="0" distL="0" distR="0" wp14:anchorId="66266B80" wp14:editId="6AF6F2E0">
            <wp:extent cx="251655" cy="251655"/>
            <wp:effectExtent l="0" t="0" r="2540" b="2540"/>
            <wp:docPr id="86"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1655" cy="251655"/>
                    </a:xfrm>
                    <a:prstGeom prst="rect">
                      <a:avLst/>
                    </a:prstGeom>
                  </pic:spPr>
                </pic:pic>
              </a:graphicData>
            </a:graphic>
          </wp:inline>
        </w:drawing>
      </w:r>
      <w:r w:rsidR="00825CF4" w:rsidRPr="00A13723">
        <w:rPr>
          <w:b w:val="0"/>
        </w:rPr>
        <w:t>.</w:t>
      </w:r>
    </w:p>
    <w:p w14:paraId="72556E8C" w14:textId="77777777" w:rsidR="007C3A06" w:rsidRPr="00A13723" w:rsidRDefault="007C3A06" w:rsidP="00A13723">
      <w:pPr>
        <w:pStyle w:val="H-Listblue"/>
        <w:numPr>
          <w:ilvl w:val="0"/>
          <w:numId w:val="20"/>
        </w:numPr>
        <w:rPr>
          <w:b w:val="0"/>
        </w:rPr>
      </w:pPr>
      <w:r w:rsidRPr="00A13723">
        <w:rPr>
          <w:b w:val="0"/>
        </w:rPr>
        <w:t>Select ‘</w:t>
      </w:r>
      <w:r w:rsidR="0015240E" w:rsidRPr="00A13723">
        <w:rPr>
          <w:b w:val="0"/>
        </w:rPr>
        <w:t>Heating degree days</w:t>
      </w:r>
      <w:r w:rsidRPr="00A13723">
        <w:rPr>
          <w:b w:val="0"/>
        </w:rPr>
        <w:t xml:space="preserve">’ and ‘Cooling </w:t>
      </w:r>
      <w:r w:rsidR="0015240E" w:rsidRPr="00A13723">
        <w:rPr>
          <w:b w:val="0"/>
        </w:rPr>
        <w:t>degree days</w:t>
      </w:r>
      <w:r w:rsidRPr="00A13723">
        <w:rPr>
          <w:b w:val="0"/>
        </w:rPr>
        <w:t xml:space="preserve">’ from the left panel. </w:t>
      </w:r>
    </w:p>
    <w:p w14:paraId="527EE6CC" w14:textId="77777777" w:rsidR="007C3A06" w:rsidRPr="00A13723" w:rsidRDefault="007C3A06" w:rsidP="00A13723">
      <w:pPr>
        <w:pStyle w:val="H-Listblue"/>
        <w:numPr>
          <w:ilvl w:val="0"/>
          <w:numId w:val="20"/>
        </w:numPr>
        <w:rPr>
          <w:b w:val="0"/>
        </w:rPr>
      </w:pPr>
      <w:r w:rsidRPr="00A13723">
        <w:rPr>
          <w:b w:val="0"/>
        </w:rPr>
        <w:t xml:space="preserve">Choose ‘Load results’. </w:t>
      </w:r>
    </w:p>
    <w:p w14:paraId="6968F65A" w14:textId="77777777" w:rsidR="007A1777" w:rsidRPr="00A13723" w:rsidRDefault="00AD0765" w:rsidP="00A13723">
      <w:pPr>
        <w:pStyle w:val="H-Listblue"/>
        <w:numPr>
          <w:ilvl w:val="0"/>
          <w:numId w:val="20"/>
        </w:numPr>
        <w:rPr>
          <w:b w:val="0"/>
        </w:rPr>
      </w:pPr>
      <w:r w:rsidRPr="00A13723">
        <w:rPr>
          <w:b w:val="0"/>
        </w:rPr>
        <w:t>C</w:t>
      </w:r>
      <w:r w:rsidR="007A1777" w:rsidRPr="00A13723">
        <w:rPr>
          <w:b w:val="0"/>
        </w:rPr>
        <w:t>opy and paste the</w:t>
      </w:r>
      <w:r w:rsidR="00AE099B" w:rsidRPr="00A13723">
        <w:rPr>
          <w:b w:val="0"/>
        </w:rPr>
        <w:t xml:space="preserve"> requi</w:t>
      </w:r>
      <w:r w:rsidR="00EA25E7" w:rsidRPr="00A13723">
        <w:rPr>
          <w:b w:val="0"/>
        </w:rPr>
        <w:t>red</w:t>
      </w:r>
      <w:r w:rsidR="007A1777" w:rsidRPr="00A13723">
        <w:rPr>
          <w:b w:val="0"/>
        </w:rPr>
        <w:t xml:space="preserve"> results</w:t>
      </w:r>
      <w:r w:rsidR="00574B8F" w:rsidRPr="00A13723">
        <w:rPr>
          <w:b w:val="0"/>
        </w:rPr>
        <w:t xml:space="preserve"> from the right panel</w:t>
      </w:r>
      <w:r w:rsidR="007A1777" w:rsidRPr="00A13723">
        <w:rPr>
          <w:b w:val="0"/>
        </w:rPr>
        <w:t xml:space="preserve"> </w:t>
      </w:r>
      <w:r w:rsidRPr="00A13723">
        <w:rPr>
          <w:b w:val="0"/>
        </w:rPr>
        <w:t xml:space="preserve">of </w:t>
      </w:r>
      <w:proofErr w:type="spellStart"/>
      <w:r w:rsidRPr="00A13723">
        <w:rPr>
          <w:b w:val="0"/>
        </w:rPr>
        <w:t>Hotmpas</w:t>
      </w:r>
      <w:proofErr w:type="spellEnd"/>
      <w:r w:rsidRPr="00A13723">
        <w:rPr>
          <w:b w:val="0"/>
        </w:rPr>
        <w:t xml:space="preserve">, to the spreadsheet </w:t>
      </w:r>
      <w:r w:rsidR="00817892" w:rsidRPr="00A13723">
        <w:rPr>
          <w:b w:val="0"/>
        </w:rPr>
        <w:t>‘Exercise 1 and 2.xls’</w:t>
      </w:r>
      <w:r w:rsidRPr="00A13723">
        <w:rPr>
          <w:b w:val="0"/>
        </w:rPr>
        <w:t xml:space="preserve"> </w:t>
      </w:r>
      <w:r w:rsidR="00C064D4" w:rsidRPr="00A13723">
        <w:rPr>
          <w:b w:val="0"/>
        </w:rPr>
        <w:t>tab</w:t>
      </w:r>
      <w:r w:rsidR="0015240E" w:rsidRPr="00A13723">
        <w:rPr>
          <w:b w:val="0"/>
        </w:rPr>
        <w:t xml:space="preserve"> 1.3 Climate Indicators</w:t>
      </w:r>
      <w:r w:rsidR="00AE099B" w:rsidRPr="00A13723">
        <w:rPr>
          <w:b w:val="0"/>
        </w:rPr>
        <w:t>.</w:t>
      </w:r>
    </w:p>
    <w:p w14:paraId="7ABFB727" w14:textId="77777777" w:rsidR="005272AF" w:rsidRDefault="005272AF" w:rsidP="00A13723">
      <w:pPr>
        <w:pStyle w:val="H-Listblue"/>
      </w:pPr>
    </w:p>
    <w:p w14:paraId="27E258EB" w14:textId="77777777" w:rsidR="009675BC" w:rsidRDefault="005272AF" w:rsidP="008D3E95">
      <w:pPr>
        <w:jc w:val="center"/>
      </w:pPr>
      <w:r w:rsidRPr="00DA4915">
        <w:rPr>
          <w:noProof/>
          <w:lang w:val="en-US"/>
        </w:rPr>
        <mc:AlternateContent>
          <mc:Choice Requires="wps">
            <w:drawing>
              <wp:anchor distT="0" distB="0" distL="114300" distR="114300" simplePos="0" relativeHeight="251658240" behindDoc="0" locked="0" layoutInCell="1" allowOverlap="1" wp14:anchorId="1ED0725D" wp14:editId="56A583C5">
                <wp:simplePos x="0" y="0"/>
                <wp:positionH relativeFrom="column">
                  <wp:posOffset>2352040</wp:posOffset>
                </wp:positionH>
                <wp:positionV relativeFrom="paragraph">
                  <wp:posOffset>394335</wp:posOffset>
                </wp:positionV>
                <wp:extent cx="2481775" cy="503115"/>
                <wp:effectExtent l="76200" t="50800" r="109220" b="132080"/>
                <wp:wrapNone/>
                <wp:docPr id="11" name="Rektangel 11"/>
                <wp:cNvGraphicFramePr/>
                <a:graphic xmlns:a="http://schemas.openxmlformats.org/drawingml/2006/main">
                  <a:graphicData uri="http://schemas.microsoft.com/office/word/2010/wordprocessingShape">
                    <wps:wsp>
                      <wps:cNvSpPr/>
                      <wps:spPr>
                        <a:xfrm>
                          <a:off x="0" y="0"/>
                          <a:ext cx="2481775" cy="503115"/>
                        </a:xfrm>
                        <a:prstGeom prst="rect">
                          <a:avLst/>
                        </a:prstGeom>
                        <a:solidFill>
                          <a:schemeClr val="accent6">
                            <a:lumMod val="60000"/>
                            <a:lumOff val="40000"/>
                            <a:alpha val="34902"/>
                          </a:schemeClr>
                        </a:solidFill>
                      </wps:spPr>
                      <wps:style>
                        <a:lnRef idx="1">
                          <a:schemeClr val="accent1"/>
                        </a:lnRef>
                        <a:fillRef idx="3">
                          <a:schemeClr val="accent1"/>
                        </a:fillRef>
                        <a:effectRef idx="2">
                          <a:schemeClr val="accent1"/>
                        </a:effectRef>
                        <a:fontRef idx="minor">
                          <a:schemeClr val="lt1"/>
                        </a:fontRef>
                      </wps:style>
                      <wps:txbx>
                        <w:txbxContent>
                          <w:p w14:paraId="647ABE7E" w14:textId="77777777" w:rsidR="0057396B" w:rsidRPr="00D10859" w:rsidRDefault="0057396B" w:rsidP="00145E97">
                            <w:pPr>
                              <w:jc w:val="center"/>
                              <w:rPr>
                                <w:b/>
                                <w:color w:val="F9F8F7" w:themeColor="background1"/>
                                <w:sz w:val="28"/>
                                <w:lang w:val="en-US"/>
                              </w:rPr>
                            </w:pPr>
                            <w:r>
                              <w:rPr>
                                <w:b/>
                                <w:color w:val="F9F8F7" w:themeColor="background1"/>
                                <w:sz w:val="28"/>
                                <w:lang w:val="en-US"/>
                              </w:rPr>
                              <w:t>F</w:t>
                            </w:r>
                            <w:r w:rsidRPr="00D10859">
                              <w:rPr>
                                <w:b/>
                                <w:color w:val="F9F8F7" w:themeColor="background1"/>
                                <w:sz w:val="28"/>
                                <w:lang w:val="en-US"/>
                              </w:rPr>
                              <w:t>ill out in the spreadsheet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725D" id="Rektangel 11" o:spid="_x0000_s1031" style="position:absolute;left:0;text-align:left;margin-left:185.2pt;margin-top:31.05pt;width:195.4pt;height:3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eOoAIAALIFAAAOAAAAZHJzL2Uyb0RvYy54bWysVFtr2zAUfh/sPwi9r7Zz6SXUKaGlY9C1&#10;pe3osyJLsZmko0lKnOzX70h2nNAVCmN5cM5d53zncnm11YpshPMNmJIWJzklwnCoGrMq6Y+X2y/n&#10;lPjATMUUGFHSnfD0av7502VrZ2IENahKOIJBjJ+1tqR1CHaWZZ7XQjN/AlYYVEpwmgVk3SqrHGsx&#10;ulbZKM9PsxZcZR1w4T1Kbzolnaf4UgoeHqT0IhBVUswtpK9L32X8ZvNLNls5ZuuG92mwf8hCs8bg&#10;o0OoGxYYWbvmr1C64Q48yHDCQWcgZcNFqgGrKfI31TzXzIpUC4Lj7QCT/39h+f3m0ZGmwt4VlBim&#10;sUdP4id2bCUUQRkC1Fo/Q7tn++h6ziMZq91Kp+M/1kG2CdTdAKrYBsJROJqcF2dnU0o46qb5uCim&#10;MWh28LbOh68CNIlESR02LWHJNnc+dKZ7k/iYB9VUt41SiYmDIq6VIxuGLWacCxNOk7ta6+9QdfLT&#10;HH9ds1GMI9GJJwcxU7ZmnXQ8uchHfY5pEGP8lPHR01lEpcMhUWGnRExImSchEVCsvEhpDBGOM0y4&#10;IgTJOrpJrGdwHH/s2NtHV5HGfHAefew8eKSXwYTBWTcG3HsBVNinLDt7xOOo7kiG7XKbJmkcsYuS&#10;JVQ7nC4H3dp5y28bbPEd8+GROdwz3Ei8HeEBP1JBW1LoKUpqcL/fk0d7HH/UUtLi3pbU/1ozJyhR&#10;3wwuxkUxmcRFT8xkejZCxh1rlscas9bXgHODs4/ZJTLaB7UnpQP9iidmEV9FFTMc3y4pD27PXIfu&#10;nuCR4mKxSGa43JaFO/Ns+X4O4gi/bF+Zs/2cB9yQe9jvOJu9GffONnbIwGIdQDZpFw649h3Aw5Bm&#10;sz9i8fIc88nqcGrnfwAAAP//AwBQSwMEFAAGAAgAAAAhAHDgQcHdAAAACgEAAA8AAABkcnMvZG93&#10;bnJldi54bWxMj0FOwzAQRfdI3MEaJHbUcVqlVYhTlUpsEaQ9gBtPk4h4bNlOEzg9ZgXL0X/6/021&#10;X8zIbujDYEmCWGXAkFqrB+oknE+vTztgISrSarSEEr4wwL6+v6tUqe1MH3hrYsdSCYVSSehjdCXn&#10;oe3RqLCyDillV+uNiun0HddezancjDzPsoIbNVBa6JXDY4/tZzMZCd675XD+Ps3TTr+/CReb7MUd&#10;pXx8WA7PwCIu8Q+GX/2kDnVyutiJdGCjhPU22yRUQpELYAnYFiIHdknkRqyB1xX//0L9AwAA//8D&#10;AFBLAQItABQABgAIAAAAIQC2gziS/gAAAOEBAAATAAAAAAAAAAAAAAAAAAAAAABbQ29udGVudF9U&#10;eXBlc10ueG1sUEsBAi0AFAAGAAgAAAAhADj9If/WAAAAlAEAAAsAAAAAAAAAAAAAAAAALwEAAF9y&#10;ZWxzLy5yZWxzUEsBAi0AFAAGAAgAAAAhAJyv946gAgAAsgUAAA4AAAAAAAAAAAAAAAAALgIAAGRy&#10;cy9lMm9Eb2MueG1sUEsBAi0AFAAGAAgAAAAhAHDgQcHdAAAACgEAAA8AAAAAAAAAAAAAAAAA+gQA&#10;AGRycy9kb3ducmV2LnhtbFBLBQYAAAAABAAEAPMAAAAEBgAAAAA=&#10;" fillcolor="#acdde5 [1945]" strokecolor="#039eae [3044]" strokeweight="1pt">
                <v:fill opacity="22873f"/>
                <v:textbox>
                  <w:txbxContent>
                    <w:p w14:paraId="647ABE7E" w14:textId="77777777" w:rsidR="0057396B" w:rsidRPr="00D10859" w:rsidRDefault="0057396B" w:rsidP="00145E97">
                      <w:pPr>
                        <w:jc w:val="center"/>
                        <w:rPr>
                          <w:b/>
                          <w:color w:val="F9F8F7" w:themeColor="background1"/>
                          <w:sz w:val="28"/>
                          <w:lang w:val="en-US"/>
                        </w:rPr>
                      </w:pPr>
                      <w:r>
                        <w:rPr>
                          <w:b/>
                          <w:color w:val="F9F8F7" w:themeColor="background1"/>
                          <w:sz w:val="28"/>
                          <w:lang w:val="en-US"/>
                        </w:rPr>
                        <w:t>F</w:t>
                      </w:r>
                      <w:r w:rsidRPr="00D10859">
                        <w:rPr>
                          <w:b/>
                          <w:color w:val="F9F8F7" w:themeColor="background1"/>
                          <w:sz w:val="28"/>
                          <w:lang w:val="en-US"/>
                        </w:rPr>
                        <w:t>ill out in the spreadsheet</w:t>
                      </w:r>
                    </w:p>
                  </w:txbxContent>
                </v:textbox>
              </v:rect>
            </w:pict>
          </mc:Fallback>
        </mc:AlternateContent>
      </w:r>
      <w:r w:rsidRPr="00A5757F">
        <w:rPr>
          <w:noProof/>
          <w:lang w:val="en-US"/>
        </w:rPr>
        <w:drawing>
          <wp:inline distT="0" distB="0" distL="0" distR="0" wp14:anchorId="0E58F787" wp14:editId="4A260E75">
            <wp:extent cx="4387542" cy="934915"/>
            <wp:effectExtent l="0" t="0" r="6985" b="5080"/>
            <wp:docPr id="96"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7542" cy="934915"/>
                    </a:xfrm>
                    <a:prstGeom prst="rect">
                      <a:avLst/>
                    </a:prstGeom>
                  </pic:spPr>
                </pic:pic>
              </a:graphicData>
            </a:graphic>
          </wp:inline>
        </w:drawing>
      </w:r>
    </w:p>
    <w:tbl>
      <w:tblPr>
        <w:tblStyle w:val="Tabellenraster"/>
        <w:tblpPr w:leftFromText="180" w:rightFromText="180" w:vertAnchor="text" w:horzAnchor="page" w:tblpX="2254" w:tblpY="133"/>
        <w:tblW w:w="5000" w:type="pct"/>
        <w:tblLook w:val="04A0" w:firstRow="1" w:lastRow="0" w:firstColumn="1" w:lastColumn="0" w:noHBand="0" w:noVBand="1"/>
      </w:tblPr>
      <w:tblGrid>
        <w:gridCol w:w="8606"/>
      </w:tblGrid>
      <w:tr w:rsidR="00CD6F8C" w14:paraId="7C5DAD59" w14:textId="77777777" w:rsidTr="00CD6F8C">
        <w:trPr>
          <w:trHeight w:val="1411"/>
        </w:trPr>
        <w:tc>
          <w:tcPr>
            <w:tcW w:w="5000" w:type="pct"/>
            <w:shd w:val="clear" w:color="auto" w:fill="ACDDE5" w:themeFill="accent6" w:themeFillTint="99"/>
          </w:tcPr>
          <w:p w14:paraId="3179EBB1" w14:textId="77777777" w:rsidR="00CD6F8C" w:rsidRDefault="00CD6F8C" w:rsidP="00CD6F8C">
            <w:r w:rsidRPr="00F15476">
              <w:t xml:space="preserve">Please provide feedback on this </w:t>
            </w:r>
            <w:r>
              <w:t>functionality</w:t>
            </w:r>
            <w:r w:rsidRPr="00B047F9">
              <w:t xml:space="preserve"> </w:t>
            </w:r>
            <w:r w:rsidRPr="00F15476">
              <w:t>here:</w:t>
            </w:r>
          </w:p>
          <w:p w14:paraId="2D53A13F" w14:textId="77777777" w:rsidR="00CD6F8C" w:rsidRDefault="00CD6F8C" w:rsidP="00CD6F8C"/>
        </w:tc>
      </w:tr>
    </w:tbl>
    <w:p w14:paraId="30D029C4" w14:textId="77777777" w:rsidR="00CA3AD0" w:rsidRDefault="00CA3AD0" w:rsidP="00B047F9"/>
    <w:p w14:paraId="3CDF168D" w14:textId="77777777" w:rsidR="00145E97" w:rsidRPr="002A2C71" w:rsidRDefault="00A64C10" w:rsidP="00A1147F">
      <w:pPr>
        <w:pStyle w:val="H-Heading2blue"/>
      </w:pPr>
      <w:bookmarkStart w:id="18" w:name="_Toc36211627"/>
      <w:bookmarkStart w:id="19" w:name="_Toc36212975"/>
      <w:bookmarkStart w:id="20" w:name="_Toc36213139"/>
      <w:bookmarkStart w:id="21" w:name="_Toc36564242"/>
      <w:bookmarkStart w:id="22" w:name="_Toc454455306"/>
      <w:bookmarkEnd w:id="18"/>
      <w:bookmarkEnd w:id="19"/>
      <w:bookmarkEnd w:id="20"/>
      <w:bookmarkEnd w:id="21"/>
      <w:r>
        <w:lastRenderedPageBreak/>
        <w:t>Visualisation of</w:t>
      </w:r>
      <w:r w:rsidRPr="002A2C71">
        <w:t xml:space="preserve"> </w:t>
      </w:r>
      <w:r w:rsidR="00145E97" w:rsidRPr="002A2C71">
        <w:t>a heat demand density map</w:t>
      </w:r>
      <w:bookmarkEnd w:id="22"/>
    </w:p>
    <w:p w14:paraId="5570EA99" w14:textId="77777777" w:rsidR="00145E97" w:rsidRPr="002A2C71" w:rsidRDefault="0001249F" w:rsidP="00335F91">
      <w:pPr>
        <w:pStyle w:val="H-Tablelegend"/>
      </w:pPr>
      <w:r>
        <w:t>Exercise</w:t>
      </w:r>
      <w:r w:rsidR="00EA25E7" w:rsidRPr="002A2C71">
        <w:t xml:space="preserve">: </w:t>
      </w:r>
      <w:r w:rsidR="00EA752E" w:rsidRPr="002A2C71">
        <w:t>G</w:t>
      </w:r>
      <w:r w:rsidR="00145E97" w:rsidRPr="002A2C71">
        <w:t>enerate a heat demand density map for your area based on the default data in the toolbox</w:t>
      </w:r>
      <w:r w:rsidR="00EA25E7" w:rsidRPr="002A2C71">
        <w:t>.</w:t>
      </w:r>
    </w:p>
    <w:p w14:paraId="67E4E571" w14:textId="77777777" w:rsidR="00A6577C" w:rsidRPr="00A13723" w:rsidRDefault="00F535EC" w:rsidP="00335F91">
      <w:pPr>
        <w:pStyle w:val="H-Tablelegend"/>
      </w:pPr>
      <w:r w:rsidRPr="00A13723">
        <w:t>Step-by-step procedure:</w:t>
      </w:r>
    </w:p>
    <w:p w14:paraId="5343158A" w14:textId="77777777" w:rsidR="00E523B7" w:rsidRPr="00A13723" w:rsidRDefault="00145E97" w:rsidP="00A13723">
      <w:pPr>
        <w:pStyle w:val="H-Listblue"/>
        <w:numPr>
          <w:ilvl w:val="0"/>
          <w:numId w:val="14"/>
        </w:numPr>
        <w:rPr>
          <w:b w:val="0"/>
        </w:rPr>
      </w:pPr>
      <w:r w:rsidRPr="00A13723">
        <w:rPr>
          <w:b w:val="0"/>
        </w:rPr>
        <w:t>Zoom to the location that you want to analyse</w:t>
      </w:r>
      <w:r w:rsidR="00E523B7" w:rsidRPr="00A13723">
        <w:rPr>
          <w:b w:val="0"/>
        </w:rPr>
        <w:t xml:space="preserve"> and</w:t>
      </w:r>
      <w:r w:rsidR="001075F1" w:rsidRPr="00A13723">
        <w:rPr>
          <w:b w:val="0"/>
        </w:rPr>
        <w:t xml:space="preserve"> click on </w:t>
      </w:r>
      <w:r w:rsidR="00574B8F" w:rsidRPr="00A13723">
        <w:rPr>
          <w:b w:val="0"/>
        </w:rPr>
        <w:t xml:space="preserve">the </w:t>
      </w:r>
      <w:r w:rsidR="00CE21E4" w:rsidRPr="00A13723">
        <w:rPr>
          <w:b w:val="0"/>
        </w:rPr>
        <w:t>bounding</w:t>
      </w:r>
      <w:r w:rsidR="00574B8F" w:rsidRPr="00A13723">
        <w:rPr>
          <w:b w:val="0"/>
        </w:rPr>
        <w:t xml:space="preserve"> box </w:t>
      </w:r>
      <w:r w:rsidR="00FA0860" w:rsidRPr="00A13723">
        <w:rPr>
          <w:b w:val="0"/>
        </w:rPr>
        <w:t>that contains</w:t>
      </w:r>
      <w:r w:rsidR="00574B8F" w:rsidRPr="00A13723">
        <w:rPr>
          <w:b w:val="0"/>
        </w:rPr>
        <w:t xml:space="preserve"> </w:t>
      </w:r>
      <w:r w:rsidR="00F76E3A" w:rsidRPr="00A13723">
        <w:rPr>
          <w:b w:val="0"/>
        </w:rPr>
        <w:t xml:space="preserve">the city of </w:t>
      </w:r>
      <w:proofErr w:type="spellStart"/>
      <w:r w:rsidR="00F76E3A" w:rsidRPr="00A13723">
        <w:rPr>
          <w:b w:val="0"/>
        </w:rPr>
        <w:t>Tomaszów</w:t>
      </w:r>
      <w:proofErr w:type="spellEnd"/>
      <w:r w:rsidR="00F76E3A" w:rsidRPr="00A13723">
        <w:rPr>
          <w:b w:val="0"/>
        </w:rPr>
        <w:t xml:space="preserve"> Mazowiecki</w:t>
      </w:r>
      <w:r w:rsidR="00E523B7" w:rsidRPr="00A13723">
        <w:rPr>
          <w:b w:val="0"/>
        </w:rPr>
        <w:t xml:space="preserve">. Hotmaps allows to selects the desired area </w:t>
      </w:r>
      <w:r w:rsidR="00CE31FA" w:rsidRPr="00A13723">
        <w:rPr>
          <w:b w:val="0"/>
        </w:rPr>
        <w:t>at several</w:t>
      </w:r>
      <w:r w:rsidR="00E523B7" w:rsidRPr="00A13723">
        <w:rPr>
          <w:b w:val="0"/>
        </w:rPr>
        <w:t xml:space="preserve"> </w:t>
      </w:r>
      <w:proofErr w:type="spellStart"/>
      <w:r w:rsidR="00E523B7" w:rsidRPr="00A13723">
        <w:rPr>
          <w:b w:val="0"/>
        </w:rPr>
        <w:t>territotial</w:t>
      </w:r>
      <w:proofErr w:type="spellEnd"/>
      <w:r w:rsidR="00E523B7" w:rsidRPr="00A13723">
        <w:rPr>
          <w:b w:val="0"/>
        </w:rPr>
        <w:t xml:space="preserve"> levels</w:t>
      </w:r>
      <w:r w:rsidR="00CE31FA" w:rsidRPr="00A13723">
        <w:rPr>
          <w:b w:val="0"/>
        </w:rPr>
        <w:t>,</w:t>
      </w:r>
      <w:r w:rsidR="00E523B7" w:rsidRPr="00A13723">
        <w:rPr>
          <w:b w:val="0"/>
        </w:rPr>
        <w:t xml:space="preserve"> </w:t>
      </w:r>
      <w:r w:rsidR="00CE31FA" w:rsidRPr="00A13723">
        <w:rPr>
          <w:b w:val="0"/>
        </w:rPr>
        <w:t>clicking on</w:t>
      </w:r>
      <w:r w:rsidR="00E523B7" w:rsidRPr="00A13723">
        <w:rPr>
          <w:b w:val="0"/>
        </w:rPr>
        <w:t xml:space="preserve"> the relevant cells or drawing the location boundaries with the drawing tool</w:t>
      </w:r>
      <w:r w:rsidR="00C33FCB" w:rsidRPr="00A13723">
        <w:rPr>
          <w:b w:val="0"/>
        </w:rPr>
        <w:t xml:space="preserve"> </w:t>
      </w:r>
      <w:r w:rsidR="00C33FCB" w:rsidRPr="00A13723">
        <w:rPr>
          <w:b w:val="0"/>
          <w:noProof/>
          <w:lang w:val="en-US"/>
        </w:rPr>
        <w:drawing>
          <wp:inline distT="0" distB="0" distL="0" distR="0" wp14:anchorId="177A4424" wp14:editId="4894E787">
            <wp:extent cx="251655" cy="251655"/>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election-icon.jpg"/>
                    <pic:cNvPicPr/>
                  </pic:nvPicPr>
                  <pic:blipFill>
                    <a:blip r:embed="rId28">
                      <a:extLst>
                        <a:ext uri="{28A0092B-C50C-407E-A947-70E740481C1C}">
                          <a14:useLocalDpi xmlns:a14="http://schemas.microsoft.com/office/drawing/2010/main" val="0"/>
                        </a:ext>
                      </a:extLst>
                    </a:blip>
                    <a:stretch>
                      <a:fillRect/>
                    </a:stretch>
                  </pic:blipFill>
                  <pic:spPr>
                    <a:xfrm>
                      <a:off x="0" y="0"/>
                      <a:ext cx="251655" cy="251655"/>
                    </a:xfrm>
                    <a:prstGeom prst="rect">
                      <a:avLst/>
                    </a:prstGeom>
                  </pic:spPr>
                </pic:pic>
              </a:graphicData>
            </a:graphic>
          </wp:inline>
        </w:drawing>
      </w:r>
      <w:r w:rsidR="00E523B7" w:rsidRPr="00A13723">
        <w:rPr>
          <w:b w:val="0"/>
        </w:rPr>
        <w:t>.</w:t>
      </w:r>
    </w:p>
    <w:p w14:paraId="4F9E21C7" w14:textId="77777777" w:rsidR="00E523B7" w:rsidRPr="00A13723" w:rsidRDefault="00E523B7" w:rsidP="00A13723">
      <w:pPr>
        <w:pStyle w:val="H-Listblue"/>
        <w:numPr>
          <w:ilvl w:val="0"/>
          <w:numId w:val="14"/>
        </w:numPr>
        <w:rPr>
          <w:b w:val="0"/>
        </w:rPr>
      </w:pPr>
      <w:r w:rsidRPr="00A13723">
        <w:rPr>
          <w:b w:val="0"/>
        </w:rPr>
        <w:t xml:space="preserve">Select the layer ‘Heat density total’ and click on the symbol for Symbology of the ‘Heat density total’ layer </w:t>
      </w:r>
      <w:r w:rsidRPr="00A13723">
        <w:rPr>
          <w:b w:val="0"/>
          <w:noProof/>
          <w:lang w:val="en-US"/>
        </w:rPr>
        <w:drawing>
          <wp:inline distT="0" distB="0" distL="0" distR="0" wp14:anchorId="138306B4" wp14:editId="24A4E702">
            <wp:extent cx="285750" cy="286869"/>
            <wp:effectExtent l="0" t="0" r="0" b="0"/>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6644" r="4727"/>
                    <a:stretch/>
                  </pic:blipFill>
                  <pic:spPr bwMode="auto">
                    <a:xfrm>
                      <a:off x="0" y="0"/>
                      <a:ext cx="285900" cy="2870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13723">
        <w:rPr>
          <w:b w:val="0"/>
        </w:rPr>
        <w:t xml:space="preserve"> to see the </w:t>
      </w:r>
      <w:proofErr w:type="spellStart"/>
      <w:r w:rsidRPr="00A13723">
        <w:rPr>
          <w:b w:val="0"/>
        </w:rPr>
        <w:t>color</w:t>
      </w:r>
      <w:proofErr w:type="spellEnd"/>
      <w:r w:rsidRPr="00A13723">
        <w:rPr>
          <w:b w:val="0"/>
        </w:rPr>
        <w:t xml:space="preserve"> coding of the </w:t>
      </w:r>
      <w:proofErr w:type="spellStart"/>
      <w:r w:rsidRPr="00A13723">
        <w:rPr>
          <w:b w:val="0"/>
        </w:rPr>
        <w:t>the</w:t>
      </w:r>
      <w:proofErr w:type="spellEnd"/>
      <w:r w:rsidRPr="00A13723">
        <w:rPr>
          <w:b w:val="0"/>
        </w:rPr>
        <w:t xml:space="preserve"> heat demand density map.</w:t>
      </w:r>
    </w:p>
    <w:p w14:paraId="0082B68C" w14:textId="77777777" w:rsidR="002B6EAE" w:rsidRPr="00A13723" w:rsidRDefault="00CE31FA" w:rsidP="00A13723">
      <w:pPr>
        <w:pStyle w:val="H-Listblue"/>
        <w:numPr>
          <w:ilvl w:val="0"/>
          <w:numId w:val="14"/>
        </w:numPr>
        <w:rPr>
          <w:b w:val="0"/>
        </w:rPr>
      </w:pPr>
      <w:r w:rsidRPr="00A13723">
        <w:rPr>
          <w:b w:val="0"/>
        </w:rPr>
        <w:t>S</w:t>
      </w:r>
      <w:r w:rsidR="002B6EAE" w:rsidRPr="00A13723">
        <w:rPr>
          <w:b w:val="0"/>
        </w:rPr>
        <w:t xml:space="preserve">ave your </w:t>
      </w:r>
      <w:r w:rsidR="00CA3C67" w:rsidRPr="00A13723">
        <w:rPr>
          <w:b w:val="0"/>
        </w:rPr>
        <w:t xml:space="preserve">current </w:t>
      </w:r>
      <w:r w:rsidR="002B6EAE" w:rsidRPr="00A13723">
        <w:rPr>
          <w:b w:val="0"/>
        </w:rPr>
        <w:t xml:space="preserve">selection </w:t>
      </w:r>
      <w:r w:rsidR="00CA3C67" w:rsidRPr="00A13723">
        <w:rPr>
          <w:b w:val="0"/>
        </w:rPr>
        <w:t>of cells and</w:t>
      </w:r>
      <w:r w:rsidRPr="00A13723">
        <w:rPr>
          <w:b w:val="0"/>
        </w:rPr>
        <w:t xml:space="preserve"> </w:t>
      </w:r>
      <w:r w:rsidR="00CA3C67" w:rsidRPr="00A13723">
        <w:rPr>
          <w:b w:val="0"/>
        </w:rPr>
        <w:t xml:space="preserve">zoom level </w:t>
      </w:r>
      <w:r w:rsidRPr="00A13723">
        <w:rPr>
          <w:b w:val="0"/>
        </w:rPr>
        <w:t>with the button ‘S</w:t>
      </w:r>
      <w:r w:rsidR="002B6EAE" w:rsidRPr="00A13723">
        <w:rPr>
          <w:b w:val="0"/>
        </w:rPr>
        <w:t>ave</w:t>
      </w:r>
      <w:r w:rsidRPr="00A13723">
        <w:rPr>
          <w:b w:val="0"/>
        </w:rPr>
        <w:t>’</w:t>
      </w:r>
      <w:r w:rsidR="002B6EAE" w:rsidRPr="00A13723">
        <w:rPr>
          <w:b w:val="0"/>
        </w:rPr>
        <w:t xml:space="preserve"> </w:t>
      </w:r>
      <w:r w:rsidR="00CA3C67" w:rsidRPr="00A13723">
        <w:rPr>
          <w:b w:val="0"/>
          <w:noProof/>
          <w:lang w:val="en-US"/>
        </w:rPr>
        <w:drawing>
          <wp:inline distT="0" distB="0" distL="0" distR="0" wp14:anchorId="653EF35E" wp14:editId="3B0B4D77">
            <wp:extent cx="251655" cy="251655"/>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ppy.jpg"/>
                    <pic:cNvPicPr/>
                  </pic:nvPicPr>
                  <pic:blipFill>
                    <a:blip r:embed="rId30">
                      <a:extLst>
                        <a:ext uri="{28A0092B-C50C-407E-A947-70E740481C1C}">
                          <a14:useLocalDpi xmlns:a14="http://schemas.microsoft.com/office/drawing/2010/main" val="0"/>
                        </a:ext>
                      </a:extLst>
                    </a:blip>
                    <a:stretch>
                      <a:fillRect/>
                    </a:stretch>
                  </pic:blipFill>
                  <pic:spPr>
                    <a:xfrm>
                      <a:off x="0" y="0"/>
                      <a:ext cx="251655" cy="251655"/>
                    </a:xfrm>
                    <a:prstGeom prst="rect">
                      <a:avLst/>
                    </a:prstGeom>
                  </pic:spPr>
                </pic:pic>
              </a:graphicData>
            </a:graphic>
          </wp:inline>
        </w:drawing>
      </w:r>
      <w:r w:rsidRPr="00A13723">
        <w:rPr>
          <w:b w:val="0"/>
        </w:rPr>
        <w:t xml:space="preserve"> located in the top left menu</w:t>
      </w:r>
      <w:r w:rsidR="00CA3C67" w:rsidRPr="00A13723">
        <w:rPr>
          <w:b w:val="0"/>
        </w:rPr>
        <w:t xml:space="preserve">. You will </w:t>
      </w:r>
      <w:r w:rsidRPr="00A13723">
        <w:rPr>
          <w:b w:val="0"/>
        </w:rPr>
        <w:t xml:space="preserve">have to name your session and provide an optional description. You can retrieve </w:t>
      </w:r>
      <w:r w:rsidR="00CA3C67" w:rsidRPr="00A13723">
        <w:rPr>
          <w:b w:val="0"/>
        </w:rPr>
        <w:t xml:space="preserve">it </w:t>
      </w:r>
      <w:r w:rsidRPr="00A13723">
        <w:rPr>
          <w:b w:val="0"/>
        </w:rPr>
        <w:t xml:space="preserve">anytime </w:t>
      </w:r>
      <w:r w:rsidR="00CA3C67" w:rsidRPr="00A13723">
        <w:rPr>
          <w:b w:val="0"/>
        </w:rPr>
        <w:t xml:space="preserve">through </w:t>
      </w:r>
      <w:r w:rsidRPr="00A13723">
        <w:rPr>
          <w:b w:val="0"/>
        </w:rPr>
        <w:t>the button ‘F</w:t>
      </w:r>
      <w:r w:rsidR="00535128" w:rsidRPr="00A13723">
        <w:rPr>
          <w:b w:val="0"/>
        </w:rPr>
        <w:t>older</w:t>
      </w:r>
      <w:r w:rsidRPr="00A13723">
        <w:rPr>
          <w:b w:val="0"/>
        </w:rPr>
        <w:t>’</w:t>
      </w:r>
      <w:r w:rsidR="00535128" w:rsidRPr="00A13723">
        <w:rPr>
          <w:b w:val="0"/>
        </w:rPr>
        <w:t xml:space="preserve"> </w:t>
      </w:r>
      <w:r w:rsidR="00535128" w:rsidRPr="00A13723">
        <w:rPr>
          <w:b w:val="0"/>
          <w:noProof/>
          <w:lang w:val="en-US"/>
        </w:rPr>
        <w:drawing>
          <wp:inline distT="0" distB="0" distL="0" distR="0" wp14:anchorId="3BA7B2C9" wp14:editId="2B8299B8">
            <wp:extent cx="250630" cy="250630"/>
            <wp:effectExtent l="0" t="0" r="381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web_lines_folder-512.png"/>
                    <pic:cNvPicPr/>
                  </pic:nvPicPr>
                  <pic:blipFill>
                    <a:blip r:embed="rId31">
                      <a:extLst>
                        <a:ext uri="{28A0092B-C50C-407E-A947-70E740481C1C}">
                          <a14:useLocalDpi xmlns:a14="http://schemas.microsoft.com/office/drawing/2010/main" val="0"/>
                        </a:ext>
                      </a:extLst>
                    </a:blip>
                    <a:stretch>
                      <a:fillRect/>
                    </a:stretch>
                  </pic:blipFill>
                  <pic:spPr>
                    <a:xfrm>
                      <a:off x="0" y="0"/>
                      <a:ext cx="250630" cy="250630"/>
                    </a:xfrm>
                    <a:prstGeom prst="rect">
                      <a:avLst/>
                    </a:prstGeom>
                  </pic:spPr>
                </pic:pic>
              </a:graphicData>
            </a:graphic>
          </wp:inline>
        </w:drawing>
      </w:r>
      <w:r w:rsidRPr="00A13723">
        <w:rPr>
          <w:b w:val="0"/>
        </w:rPr>
        <w:t xml:space="preserve"> .</w:t>
      </w:r>
    </w:p>
    <w:p w14:paraId="31A1D7E0" w14:textId="77777777" w:rsidR="00EC7A9E" w:rsidRPr="00A13723" w:rsidRDefault="00EC7A9E" w:rsidP="00A13723">
      <w:pPr>
        <w:pStyle w:val="H-Listblue"/>
        <w:numPr>
          <w:ilvl w:val="0"/>
          <w:numId w:val="14"/>
        </w:numPr>
        <w:rPr>
          <w:b w:val="0"/>
        </w:rPr>
      </w:pPr>
      <w:r w:rsidRPr="00A13723">
        <w:rPr>
          <w:b w:val="0"/>
        </w:rPr>
        <w:t xml:space="preserve">Use the snipping tool </w:t>
      </w:r>
      <w:r w:rsidRPr="00A13723">
        <w:rPr>
          <w:b w:val="0"/>
          <w:noProof/>
          <w:lang w:val="en-US"/>
        </w:rPr>
        <w:drawing>
          <wp:inline distT="0" distB="0" distL="0" distR="0" wp14:anchorId="4C4FF35F" wp14:editId="323860F3">
            <wp:extent cx="288000" cy="2880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8000" cy="288000"/>
                    </a:xfrm>
                    <a:prstGeom prst="rect">
                      <a:avLst/>
                    </a:prstGeom>
                  </pic:spPr>
                </pic:pic>
              </a:graphicData>
            </a:graphic>
          </wp:inline>
        </w:drawing>
      </w:r>
      <w:r w:rsidRPr="00A13723">
        <w:rPr>
          <w:b w:val="0"/>
        </w:rPr>
        <w:t xml:space="preserve"> to </w:t>
      </w:r>
      <w:r w:rsidR="001762FD" w:rsidRPr="00A13723">
        <w:rPr>
          <w:b w:val="0"/>
        </w:rPr>
        <w:t>take</w:t>
      </w:r>
      <w:r w:rsidRPr="00A13723">
        <w:rPr>
          <w:b w:val="0"/>
        </w:rPr>
        <w:t xml:space="preserve"> a picture </w:t>
      </w:r>
      <w:r w:rsidR="00563DD8" w:rsidRPr="00A13723">
        <w:rPr>
          <w:b w:val="0"/>
        </w:rPr>
        <w:t xml:space="preserve">including both the </w:t>
      </w:r>
      <w:r w:rsidR="00922CBB" w:rsidRPr="00A13723">
        <w:rPr>
          <w:b w:val="0"/>
        </w:rPr>
        <w:t>city</w:t>
      </w:r>
      <w:r w:rsidR="00563DD8" w:rsidRPr="00A13723">
        <w:rPr>
          <w:b w:val="0"/>
        </w:rPr>
        <w:t xml:space="preserve"> map</w:t>
      </w:r>
      <w:r w:rsidRPr="00A13723">
        <w:rPr>
          <w:b w:val="0"/>
        </w:rPr>
        <w:t xml:space="preserve"> </w:t>
      </w:r>
      <w:r w:rsidR="00563DD8" w:rsidRPr="00A13723">
        <w:rPr>
          <w:b w:val="0"/>
        </w:rPr>
        <w:t xml:space="preserve">and the legend </w:t>
      </w:r>
      <w:r w:rsidRPr="00A13723">
        <w:rPr>
          <w:b w:val="0"/>
        </w:rPr>
        <w:t>and insert it here:</w:t>
      </w:r>
    </w:p>
    <w:p w14:paraId="28E37D00" w14:textId="77777777" w:rsidR="0051200B" w:rsidRDefault="0051200B" w:rsidP="0051200B"/>
    <w:p w14:paraId="095ECF64" w14:textId="1546F491" w:rsidR="008D3E95" w:rsidRDefault="008D3E95" w:rsidP="007A327C">
      <w:pPr>
        <w:jc w:val="center"/>
      </w:pPr>
      <w:r w:rsidRPr="00DA4915">
        <w:rPr>
          <w:noProof/>
          <w:lang w:val="en-US"/>
        </w:rPr>
        <w:drawing>
          <wp:inline distT="0" distB="0" distL="0" distR="0" wp14:anchorId="5E210BDB" wp14:editId="01623705">
            <wp:extent cx="4606110" cy="2196000"/>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606110" cy="2196000"/>
                    </a:xfrm>
                    <a:prstGeom prst="rect">
                      <a:avLst/>
                    </a:prstGeom>
                    <a:noFill/>
                    <a:ln>
                      <a:noFill/>
                    </a:ln>
                  </pic:spPr>
                </pic:pic>
              </a:graphicData>
            </a:graphic>
          </wp:inline>
        </w:drawing>
      </w:r>
    </w:p>
    <w:p w14:paraId="3A3F3910" w14:textId="77777777" w:rsidR="00CE31FA" w:rsidRPr="00A13723" w:rsidRDefault="00CE31FA" w:rsidP="00A13723">
      <w:pPr>
        <w:pStyle w:val="H-Listblue"/>
        <w:rPr>
          <w:b w:val="0"/>
        </w:rPr>
      </w:pPr>
      <w:r w:rsidRPr="008B6D2C">
        <w:rPr>
          <w:rFonts w:eastAsiaTheme="minorHAnsi" w:cs="Calibri"/>
          <w:color w:val="1C1915" w:themeColor="background1" w:themeShade="1A"/>
          <w:szCs w:val="22"/>
        </w:rPr>
        <w:t>IMPORTANT NOTE</w:t>
      </w:r>
      <w:r w:rsidRPr="002A2C71">
        <w:t xml:space="preserve">: </w:t>
      </w:r>
      <w:r w:rsidRPr="00A13723">
        <w:rPr>
          <w:b w:val="0"/>
        </w:rPr>
        <w:t>The area you analyse should have at least 30 GWh of heat demand per year. It is also recommended to perform all</w:t>
      </w:r>
      <w:r w:rsidR="0043549C" w:rsidRPr="00A13723">
        <w:rPr>
          <w:b w:val="0"/>
        </w:rPr>
        <w:t xml:space="preserve"> analyses for the same area: </w:t>
      </w:r>
      <w:proofErr w:type="spellStart"/>
      <w:r w:rsidR="0043549C" w:rsidRPr="00A13723">
        <w:rPr>
          <w:b w:val="0"/>
        </w:rPr>
        <w:t>Tomaszów</w:t>
      </w:r>
      <w:proofErr w:type="spellEnd"/>
      <w:r w:rsidR="0043549C" w:rsidRPr="00A13723">
        <w:rPr>
          <w:b w:val="0"/>
        </w:rPr>
        <w:t xml:space="preserve"> Mazowiecki.</w:t>
      </w:r>
    </w:p>
    <w:p w14:paraId="267CE4A8" w14:textId="77777777" w:rsidR="0043549C" w:rsidRDefault="0043549C" w:rsidP="00A13723">
      <w:pPr>
        <w:pStyle w:val="H-Listblue"/>
      </w:pPr>
    </w:p>
    <w:tbl>
      <w:tblPr>
        <w:tblStyle w:val="Tabellenraster"/>
        <w:tblpPr w:leftFromText="180" w:rightFromText="180" w:vertAnchor="text" w:horzAnchor="page" w:tblpX="2434" w:tblpY="2467"/>
        <w:tblW w:w="5000" w:type="pct"/>
        <w:tblLook w:val="04A0" w:firstRow="1" w:lastRow="0" w:firstColumn="1" w:lastColumn="0" w:noHBand="0" w:noVBand="1"/>
      </w:tblPr>
      <w:tblGrid>
        <w:gridCol w:w="8606"/>
      </w:tblGrid>
      <w:tr w:rsidR="00EB644C" w14:paraId="781D629F" w14:textId="77777777" w:rsidTr="00BD5AB9">
        <w:trPr>
          <w:trHeight w:val="1266"/>
        </w:trPr>
        <w:tc>
          <w:tcPr>
            <w:tcW w:w="5000" w:type="pct"/>
            <w:shd w:val="clear" w:color="auto" w:fill="ACDDE5" w:themeFill="accent6" w:themeFillTint="99"/>
          </w:tcPr>
          <w:p w14:paraId="205CC7EA" w14:textId="77777777" w:rsidR="00EB644C" w:rsidRDefault="00EB644C" w:rsidP="00BD5AB9">
            <w:r w:rsidRPr="00F15476">
              <w:lastRenderedPageBreak/>
              <w:t xml:space="preserve">Please provide feedback on this </w:t>
            </w:r>
            <w:r>
              <w:t>functionality</w:t>
            </w:r>
            <w:r w:rsidRPr="00B047F9">
              <w:t xml:space="preserve"> </w:t>
            </w:r>
            <w:r w:rsidRPr="00F15476">
              <w:t>here:</w:t>
            </w:r>
          </w:p>
          <w:p w14:paraId="226E2F68" w14:textId="77777777" w:rsidR="00EB644C" w:rsidRDefault="00EB644C" w:rsidP="00BD5AB9"/>
        </w:tc>
      </w:tr>
    </w:tbl>
    <w:p w14:paraId="1A5D76A9" w14:textId="0F5634E2" w:rsidR="0043549C" w:rsidRPr="004F44AF" w:rsidRDefault="0043549C" w:rsidP="004F44AF">
      <w:pPr>
        <w:rPr>
          <w:rFonts w:eastAsiaTheme="majorEastAsia" w:cstheme="majorBidi"/>
          <w:bCs/>
          <w:color w:val="auto"/>
          <w:szCs w:val="26"/>
        </w:rPr>
      </w:pPr>
      <w:r w:rsidRPr="008B6D2C">
        <w:rPr>
          <w:b/>
        </w:rPr>
        <w:t>IMPORTANT NOTE</w:t>
      </w:r>
      <w:r>
        <w:t xml:space="preserve">: </w:t>
      </w:r>
      <w:r w:rsidR="00EB644C" w:rsidRPr="00EB644C">
        <w:t xml:space="preserve">Please note that </w:t>
      </w:r>
      <w:r w:rsidR="00EB644C" w:rsidRPr="00EB644C">
        <w:rPr>
          <w:u w:val="single"/>
        </w:rPr>
        <w:t>the heat demand density layers are expressed in terms of final energy, not in terms of useful energy</w:t>
      </w:r>
      <w:r w:rsidR="00EB644C" w:rsidRPr="00EB644C">
        <w:t xml:space="preserve">. In order to calculate these layers in terms of useful energy, </w:t>
      </w:r>
      <w:r w:rsidR="00BD5AB9">
        <w:t xml:space="preserve">you can either scale the single output, multiplying them by the </w:t>
      </w:r>
      <w:r w:rsidR="00BD5AB9" w:rsidRPr="00EB644C">
        <w:t>average efficiency factor for heating systems in the selected area</w:t>
      </w:r>
      <w:r w:rsidR="00BD5AB9">
        <w:t>, or you can</w:t>
      </w:r>
      <w:r w:rsidR="00EB644C" w:rsidRPr="00EB644C">
        <w:t xml:space="preserve"> use the calculation module “Scale heat</w:t>
      </w:r>
      <w:r w:rsidR="00BD5AB9">
        <w:t xml:space="preserve"> and cool density map”, indicating</w:t>
      </w:r>
      <w:r w:rsidR="00EB644C" w:rsidRPr="00EB644C">
        <w:t xml:space="preserve"> the average efficiency factor for heating systems in the selected area, and the module will produce the heat demand density map in terms of useful energy. You can then download, save and use that map and data for further analysis.</w:t>
      </w:r>
    </w:p>
    <w:p w14:paraId="599319FE" w14:textId="77777777" w:rsidR="00EB644C" w:rsidRPr="002A2C71" w:rsidRDefault="00EB644C" w:rsidP="00EB644C">
      <w:pPr>
        <w:spacing w:after="0"/>
      </w:pPr>
    </w:p>
    <w:p w14:paraId="7B591AD5" w14:textId="77777777" w:rsidR="00CE31FA" w:rsidRDefault="00CE31FA" w:rsidP="00A1147F">
      <w:pPr>
        <w:pStyle w:val="H-Heading2blue"/>
      </w:pPr>
      <w:bookmarkStart w:id="23" w:name="_Toc454455307"/>
      <w:r w:rsidRPr="002A2C71">
        <w:t>Heating and Cooling Demand</w:t>
      </w:r>
      <w:bookmarkEnd w:id="23"/>
    </w:p>
    <w:p w14:paraId="24675D5C" w14:textId="77777777" w:rsidR="006F66DF" w:rsidRPr="00DA4915" w:rsidRDefault="00EC7737" w:rsidP="00DA4915">
      <w:pPr>
        <w:rPr>
          <w:rStyle w:val="IntensiveHervorhebung"/>
        </w:rPr>
      </w:pPr>
      <w:bookmarkStart w:id="24" w:name="_Toc36564244"/>
      <w:bookmarkStart w:id="25" w:name="_Toc36564245"/>
      <w:bookmarkStart w:id="26" w:name="_Toc36564246"/>
      <w:bookmarkStart w:id="27" w:name="_Toc36564247"/>
      <w:bookmarkStart w:id="28" w:name="_Toc36564248"/>
      <w:bookmarkStart w:id="29" w:name="_Toc36564249"/>
      <w:bookmarkStart w:id="30" w:name="_Toc36564250"/>
      <w:bookmarkEnd w:id="24"/>
      <w:bookmarkEnd w:id="25"/>
      <w:bookmarkEnd w:id="26"/>
      <w:bookmarkEnd w:id="27"/>
      <w:bookmarkEnd w:id="28"/>
      <w:bookmarkEnd w:id="29"/>
      <w:bookmarkEnd w:id="30"/>
      <w:r w:rsidRPr="00EC7737">
        <w:rPr>
          <w:rStyle w:val="IntensiveHervorhebung"/>
        </w:rPr>
        <w:t>Research question</w:t>
      </w:r>
      <w:r w:rsidR="00446586">
        <w:rPr>
          <w:rStyle w:val="IntensiveHervorhebung"/>
        </w:rPr>
        <w:t xml:space="preserve">: </w:t>
      </w:r>
      <w:r w:rsidR="009F777F">
        <w:rPr>
          <w:rStyle w:val="IntensiveHervorhebung"/>
        </w:rPr>
        <w:t xml:space="preserve">What </w:t>
      </w:r>
      <w:r w:rsidR="009F777F" w:rsidRPr="00DA4915">
        <w:rPr>
          <w:rStyle w:val="IntensiveHervorhebung"/>
        </w:rPr>
        <w:t>parameters</w:t>
      </w:r>
      <w:r w:rsidR="009F777F">
        <w:rPr>
          <w:rStyle w:val="IntensiveHervorhebung"/>
        </w:rPr>
        <w:t xml:space="preserve"> can be considered in the heating and cooling mapping? </w:t>
      </w:r>
      <w:r w:rsidR="005D6ADF">
        <w:rPr>
          <w:rStyle w:val="IntensiveHervorhebung"/>
        </w:rPr>
        <w:t>What proportion of the total heating needs cons</w:t>
      </w:r>
      <w:r w:rsidR="00B52D4B">
        <w:rPr>
          <w:rStyle w:val="IntensiveHervorhebung"/>
        </w:rPr>
        <w:t>titut</w:t>
      </w:r>
      <w:r w:rsidR="005D6ADF">
        <w:rPr>
          <w:rStyle w:val="IntensiveHervorhebung"/>
        </w:rPr>
        <w:t>e</w:t>
      </w:r>
      <w:r w:rsidR="00B52D4B">
        <w:rPr>
          <w:rStyle w:val="IntensiveHervorhebung"/>
        </w:rPr>
        <w:t>s</w:t>
      </w:r>
      <w:r w:rsidR="005D6ADF">
        <w:rPr>
          <w:rStyle w:val="IntensiveHervorhebung"/>
        </w:rPr>
        <w:t xml:space="preserve"> the </w:t>
      </w:r>
      <w:r w:rsidR="00B52D4B">
        <w:rPr>
          <w:rStyle w:val="IntensiveHervorhebung"/>
        </w:rPr>
        <w:t>residential and non-residential customers?</w:t>
      </w:r>
    </w:p>
    <w:p w14:paraId="2C754F31" w14:textId="77777777" w:rsidR="00145E97" w:rsidRPr="002A2C71" w:rsidRDefault="0001249F" w:rsidP="00335F91">
      <w:pPr>
        <w:pStyle w:val="H-Tablelegend"/>
      </w:pPr>
      <w:r>
        <w:t>Exercise</w:t>
      </w:r>
      <w:r w:rsidR="007F2412" w:rsidRPr="002A2C71">
        <w:t xml:space="preserve">: </w:t>
      </w:r>
      <w:r w:rsidR="00145E97" w:rsidRPr="002A2C71">
        <w:t xml:space="preserve">Retrieve the heat and cold demand of </w:t>
      </w:r>
      <w:r w:rsidR="00F76E3A">
        <w:t xml:space="preserve">the city of </w:t>
      </w:r>
      <w:proofErr w:type="spellStart"/>
      <w:r w:rsidR="00F76E3A">
        <w:t>Tomaszów</w:t>
      </w:r>
      <w:proofErr w:type="spellEnd"/>
      <w:r w:rsidR="00F76E3A">
        <w:t xml:space="preserve"> Mazowiecki</w:t>
      </w:r>
      <w:r w:rsidR="007B0057">
        <w:t xml:space="preserve"> </w:t>
      </w:r>
      <w:r w:rsidR="00145E97" w:rsidRPr="002A2C71">
        <w:t>based on LAU/NUTS borders and based on</w:t>
      </w:r>
      <w:r w:rsidR="00956BDA" w:rsidRPr="002A2C71">
        <w:t xml:space="preserve"> bespoke</w:t>
      </w:r>
      <w:r w:rsidR="00145E97" w:rsidRPr="002A2C71">
        <w:t xml:space="preserve"> borders selected </w:t>
      </w:r>
      <w:r w:rsidR="00956BDA" w:rsidRPr="002A2C71">
        <w:t xml:space="preserve">on </w:t>
      </w:r>
      <w:r w:rsidR="00145E97" w:rsidRPr="002A2C71">
        <w:t>your own</w:t>
      </w:r>
      <w:r w:rsidR="00EF63DF" w:rsidRPr="002A2C71">
        <w:t>.</w:t>
      </w:r>
    </w:p>
    <w:p w14:paraId="2B6BCA31" w14:textId="77777777" w:rsidR="00A6577C" w:rsidRPr="00A13723" w:rsidRDefault="00F535EC" w:rsidP="00335F91">
      <w:pPr>
        <w:pStyle w:val="H-Tablelegend"/>
      </w:pPr>
      <w:r w:rsidRPr="00A13723">
        <w:t>Step-by-step procedure:</w:t>
      </w:r>
    </w:p>
    <w:p w14:paraId="613886E6" w14:textId="77777777" w:rsidR="00757078" w:rsidRPr="00A13723" w:rsidRDefault="001075F1" w:rsidP="00A13723">
      <w:pPr>
        <w:pStyle w:val="H-Listblue"/>
        <w:numPr>
          <w:ilvl w:val="0"/>
          <w:numId w:val="21"/>
        </w:numPr>
        <w:rPr>
          <w:b w:val="0"/>
        </w:rPr>
      </w:pPr>
      <w:r w:rsidRPr="00A13723">
        <w:rPr>
          <w:b w:val="0"/>
        </w:rPr>
        <w:t>Zoom to the location that you want to analyse, click on</w:t>
      </w:r>
      <w:r w:rsidR="00FA0860" w:rsidRPr="00A13723">
        <w:rPr>
          <w:b w:val="0"/>
        </w:rPr>
        <w:t xml:space="preserve"> the </w:t>
      </w:r>
      <w:r w:rsidR="00CE21E4" w:rsidRPr="00A13723">
        <w:rPr>
          <w:b w:val="0"/>
        </w:rPr>
        <w:t>bounding</w:t>
      </w:r>
      <w:r w:rsidR="00FA0860" w:rsidRPr="00A13723">
        <w:rPr>
          <w:b w:val="0"/>
        </w:rPr>
        <w:t xml:space="preserve"> box that contains</w:t>
      </w:r>
      <w:r w:rsidRPr="00A13723">
        <w:rPr>
          <w:b w:val="0"/>
        </w:rPr>
        <w:t xml:space="preserve"> </w:t>
      </w:r>
      <w:r w:rsidR="00F76E3A" w:rsidRPr="00A13723">
        <w:rPr>
          <w:b w:val="0"/>
        </w:rPr>
        <w:t xml:space="preserve">the city of </w:t>
      </w:r>
      <w:proofErr w:type="spellStart"/>
      <w:r w:rsidR="00F76E3A" w:rsidRPr="00A13723">
        <w:rPr>
          <w:b w:val="0"/>
        </w:rPr>
        <w:t>Tomaszów</w:t>
      </w:r>
      <w:proofErr w:type="spellEnd"/>
      <w:r w:rsidR="00F76E3A" w:rsidRPr="00A13723">
        <w:rPr>
          <w:b w:val="0"/>
        </w:rPr>
        <w:t xml:space="preserve"> Mazowiecki</w:t>
      </w:r>
      <w:r w:rsidR="00757078" w:rsidRPr="00A13723">
        <w:rPr>
          <w:b w:val="0"/>
        </w:rPr>
        <w:t>.</w:t>
      </w:r>
      <w:r w:rsidR="004E5B08" w:rsidRPr="00A13723">
        <w:rPr>
          <w:b w:val="0"/>
        </w:rPr>
        <w:t xml:space="preserve"> Make sure you remain </w:t>
      </w:r>
      <w:r w:rsidR="006C7F92" w:rsidRPr="00A13723">
        <w:rPr>
          <w:b w:val="0"/>
        </w:rPr>
        <w:t>at</w:t>
      </w:r>
      <w:r w:rsidR="007B5389" w:rsidRPr="00A13723">
        <w:rPr>
          <w:b w:val="0"/>
        </w:rPr>
        <w:t xml:space="preserve"> the</w:t>
      </w:r>
      <w:r w:rsidR="004E5B08" w:rsidRPr="00A13723">
        <w:rPr>
          <w:b w:val="0"/>
        </w:rPr>
        <w:t xml:space="preserve"> </w:t>
      </w:r>
      <w:r w:rsidR="007B5389" w:rsidRPr="00A13723">
        <w:rPr>
          <w:b w:val="0"/>
        </w:rPr>
        <w:t xml:space="preserve">scale </w:t>
      </w:r>
      <w:r w:rsidR="004D3B45" w:rsidRPr="00A13723">
        <w:rPr>
          <w:b w:val="0"/>
        </w:rPr>
        <w:t>‘</w:t>
      </w:r>
      <w:r w:rsidR="004E5B08" w:rsidRPr="00A13723">
        <w:rPr>
          <w:b w:val="0"/>
        </w:rPr>
        <w:t>LAU2</w:t>
      </w:r>
      <w:r w:rsidR="004D3B45" w:rsidRPr="00A13723">
        <w:rPr>
          <w:b w:val="0"/>
        </w:rPr>
        <w:t>’</w:t>
      </w:r>
      <w:r w:rsidR="004E5B08" w:rsidRPr="00A13723">
        <w:rPr>
          <w:b w:val="0"/>
        </w:rPr>
        <w:t>.</w:t>
      </w:r>
    </w:p>
    <w:p w14:paraId="509C223C" w14:textId="77777777" w:rsidR="00757078" w:rsidRPr="00A13723" w:rsidRDefault="005250B9" w:rsidP="00A13723">
      <w:pPr>
        <w:pStyle w:val="H-Listblue"/>
        <w:numPr>
          <w:ilvl w:val="0"/>
          <w:numId w:val="21"/>
        </w:numPr>
        <w:rPr>
          <w:b w:val="0"/>
        </w:rPr>
      </w:pPr>
      <w:r w:rsidRPr="00A13723">
        <w:rPr>
          <w:b w:val="0"/>
        </w:rPr>
        <w:t>S</w:t>
      </w:r>
      <w:r w:rsidR="00757078" w:rsidRPr="00A13723">
        <w:rPr>
          <w:b w:val="0"/>
        </w:rPr>
        <w:t>elect the following categories</w:t>
      </w:r>
      <w:r w:rsidRPr="00A13723">
        <w:rPr>
          <w:b w:val="0"/>
        </w:rPr>
        <w:t xml:space="preserve"> in the left panel</w:t>
      </w:r>
      <w:r w:rsidR="00535128" w:rsidRPr="00A13723">
        <w:rPr>
          <w:b w:val="0"/>
        </w:rPr>
        <w:t xml:space="preserve"> ‘Layers’</w:t>
      </w:r>
      <w:r w:rsidR="00757078" w:rsidRPr="00A13723">
        <w:rPr>
          <w:b w:val="0"/>
        </w:rPr>
        <w:t>:</w:t>
      </w:r>
    </w:p>
    <w:p w14:paraId="10DA3B3B" w14:textId="77777777" w:rsidR="005250B9" w:rsidRPr="00DA4915" w:rsidRDefault="005250B9" w:rsidP="00A5757F">
      <w:pPr>
        <w:pStyle w:val="H-Normal"/>
        <w:spacing w:after="120"/>
        <w:ind w:hanging="357"/>
      </w:pPr>
      <w:r w:rsidRPr="00DA4915">
        <w:t xml:space="preserve">Heat </w:t>
      </w:r>
      <w:r w:rsidR="00740599">
        <w:t>Density</w:t>
      </w:r>
      <w:r w:rsidR="00740599" w:rsidRPr="00DA4915">
        <w:t xml:space="preserve"> </w:t>
      </w:r>
      <w:r w:rsidR="00535128">
        <w:t>T</w:t>
      </w:r>
      <w:r w:rsidRPr="00DA4915">
        <w:t>otal</w:t>
      </w:r>
    </w:p>
    <w:p w14:paraId="1F1EFB56" w14:textId="77777777" w:rsidR="005250B9" w:rsidRPr="00DA4915" w:rsidRDefault="005250B9" w:rsidP="00A5757F">
      <w:pPr>
        <w:pStyle w:val="H-Normal"/>
        <w:spacing w:after="120"/>
        <w:ind w:hanging="357"/>
      </w:pPr>
      <w:r w:rsidRPr="00DA4915">
        <w:t xml:space="preserve">Heat </w:t>
      </w:r>
      <w:r w:rsidR="003332A4">
        <w:t>Density</w:t>
      </w:r>
      <w:r w:rsidRPr="00DA4915">
        <w:t xml:space="preserve"> </w:t>
      </w:r>
      <w:r w:rsidR="00535128">
        <w:t>R</w:t>
      </w:r>
      <w:r w:rsidRPr="00DA4915">
        <w:t>esidential</w:t>
      </w:r>
      <w:r w:rsidR="00535128">
        <w:t xml:space="preserve"> Sector</w:t>
      </w:r>
    </w:p>
    <w:p w14:paraId="029CCEDD" w14:textId="77777777" w:rsidR="005250B9" w:rsidRPr="00DA4915" w:rsidRDefault="005250B9" w:rsidP="00A5757F">
      <w:pPr>
        <w:pStyle w:val="H-Normal"/>
        <w:spacing w:after="120"/>
        <w:ind w:hanging="357"/>
      </w:pPr>
      <w:r w:rsidRPr="00DA4915">
        <w:t xml:space="preserve">Heat </w:t>
      </w:r>
      <w:r w:rsidR="003332A4">
        <w:t>Density</w:t>
      </w:r>
      <w:r w:rsidRPr="00DA4915">
        <w:t xml:space="preserve"> </w:t>
      </w:r>
      <w:r w:rsidR="00535128">
        <w:t>Non-R</w:t>
      </w:r>
      <w:r w:rsidR="00535128" w:rsidRPr="00DA4915">
        <w:t>esidential</w:t>
      </w:r>
      <w:r w:rsidR="00535128">
        <w:t xml:space="preserve"> Sector</w:t>
      </w:r>
    </w:p>
    <w:p w14:paraId="54B8A5BD" w14:textId="77777777" w:rsidR="005250B9" w:rsidRPr="00DA4915" w:rsidRDefault="005250B9" w:rsidP="00A5757F">
      <w:pPr>
        <w:pStyle w:val="H-Normal"/>
        <w:spacing w:after="120"/>
        <w:ind w:hanging="357"/>
      </w:pPr>
      <w:r w:rsidRPr="00DA4915">
        <w:t xml:space="preserve">Cooling </w:t>
      </w:r>
      <w:r w:rsidR="00535128">
        <w:t>Density</w:t>
      </w:r>
      <w:r w:rsidR="00535128" w:rsidRPr="00DA4915">
        <w:t xml:space="preserve"> </w:t>
      </w:r>
      <w:r w:rsidR="00535128">
        <w:t>T</w:t>
      </w:r>
      <w:r w:rsidR="00535128" w:rsidRPr="00DA4915">
        <w:t>otal</w:t>
      </w:r>
    </w:p>
    <w:p w14:paraId="4ABB1901" w14:textId="77777777" w:rsidR="005250B9" w:rsidRPr="00DA4915" w:rsidRDefault="005250B9" w:rsidP="00A5757F">
      <w:pPr>
        <w:pStyle w:val="H-Normal"/>
        <w:spacing w:after="120"/>
        <w:ind w:hanging="357"/>
      </w:pPr>
      <w:r w:rsidRPr="00DA4915">
        <w:t>Population</w:t>
      </w:r>
      <w:r w:rsidR="00535128">
        <w:t xml:space="preserve"> Total</w:t>
      </w:r>
    </w:p>
    <w:p w14:paraId="06BB27F0" w14:textId="77777777" w:rsidR="005250B9" w:rsidRPr="00DA4915" w:rsidRDefault="005250B9" w:rsidP="00A5757F">
      <w:pPr>
        <w:pStyle w:val="H-Normal"/>
        <w:spacing w:after="120"/>
        <w:ind w:hanging="357"/>
      </w:pPr>
      <w:r w:rsidRPr="00DA4915">
        <w:t xml:space="preserve">Gross Floor Area </w:t>
      </w:r>
      <w:r w:rsidR="00535128">
        <w:t>T</w:t>
      </w:r>
      <w:r w:rsidR="00535128" w:rsidRPr="00DA4915">
        <w:t>otal</w:t>
      </w:r>
      <w:r w:rsidR="00535128" w:rsidRPr="00DA4915" w:rsidDel="00535128">
        <w:t xml:space="preserve"> </w:t>
      </w:r>
    </w:p>
    <w:p w14:paraId="54F7DD3B" w14:textId="77777777" w:rsidR="005250B9" w:rsidRPr="00DA4915" w:rsidRDefault="005250B9" w:rsidP="00A5757F">
      <w:pPr>
        <w:pStyle w:val="H-Normal"/>
        <w:spacing w:after="120"/>
        <w:ind w:hanging="357"/>
      </w:pPr>
      <w:r w:rsidRPr="00DA4915">
        <w:t xml:space="preserve">Gross Floor Area </w:t>
      </w:r>
      <w:r w:rsidR="00535128">
        <w:t>R</w:t>
      </w:r>
      <w:r w:rsidR="00535128" w:rsidRPr="00DA4915">
        <w:t>esidential</w:t>
      </w:r>
      <w:r w:rsidR="00535128">
        <w:t xml:space="preserve"> </w:t>
      </w:r>
    </w:p>
    <w:p w14:paraId="43EEFF5E" w14:textId="77777777" w:rsidR="005250B9" w:rsidRPr="00DA4915" w:rsidRDefault="005250B9" w:rsidP="00A5757F">
      <w:pPr>
        <w:pStyle w:val="H-Normal"/>
        <w:spacing w:after="120"/>
        <w:ind w:hanging="357"/>
      </w:pPr>
      <w:r w:rsidRPr="00DA4915">
        <w:t xml:space="preserve">Gross Floor Area </w:t>
      </w:r>
      <w:r w:rsidR="00535128">
        <w:t>Non-R</w:t>
      </w:r>
      <w:r w:rsidR="00535128" w:rsidRPr="00DA4915">
        <w:t>esidential</w:t>
      </w:r>
    </w:p>
    <w:p w14:paraId="42C7984F" w14:textId="77777777" w:rsidR="00873C2E" w:rsidRPr="00335F91" w:rsidRDefault="00535128" w:rsidP="00335F91">
      <w:pPr>
        <w:pStyle w:val="H-Listblue"/>
        <w:numPr>
          <w:ilvl w:val="0"/>
          <w:numId w:val="22"/>
        </w:numPr>
        <w:rPr>
          <w:b w:val="0"/>
        </w:rPr>
      </w:pPr>
      <w:r w:rsidRPr="00335F91">
        <w:rPr>
          <w:b w:val="0"/>
        </w:rPr>
        <w:lastRenderedPageBreak/>
        <w:t xml:space="preserve">Click </w:t>
      </w:r>
      <w:r w:rsidR="00873C2E" w:rsidRPr="00335F91">
        <w:rPr>
          <w:b w:val="0"/>
        </w:rPr>
        <w:t>‘Load results’</w:t>
      </w:r>
      <w:r w:rsidR="008A1CFD" w:rsidRPr="00335F91">
        <w:rPr>
          <w:b w:val="0"/>
        </w:rPr>
        <w:t xml:space="preserve"> </w:t>
      </w:r>
      <w:r w:rsidRPr="00335F91">
        <w:rPr>
          <w:b w:val="0"/>
        </w:rPr>
        <w:t>these are shown together with the other layers previously selected. If you want to visualize only new results, unflag previously selected</w:t>
      </w:r>
      <w:r w:rsidR="00873C2E" w:rsidRPr="00335F91">
        <w:rPr>
          <w:b w:val="0"/>
        </w:rPr>
        <w:t xml:space="preserve"> </w:t>
      </w:r>
      <w:r w:rsidRPr="00335F91">
        <w:rPr>
          <w:b w:val="0"/>
        </w:rPr>
        <w:t>items.</w:t>
      </w:r>
    </w:p>
    <w:p w14:paraId="7E2ADC65" w14:textId="41A2DD8D" w:rsidR="00FE4261" w:rsidRPr="00335F91" w:rsidRDefault="00FE4261" w:rsidP="00335F91">
      <w:pPr>
        <w:pStyle w:val="H-Listblue"/>
        <w:numPr>
          <w:ilvl w:val="0"/>
          <w:numId w:val="22"/>
        </w:numPr>
        <w:rPr>
          <w:b w:val="0"/>
        </w:rPr>
      </w:pPr>
      <w:r w:rsidRPr="00335F91">
        <w:rPr>
          <w:b w:val="0"/>
        </w:rPr>
        <w:t xml:space="preserve">Manually copy and paste the required results </w:t>
      </w:r>
      <w:r w:rsidR="000B052E" w:rsidRPr="00335F91">
        <w:rPr>
          <w:b w:val="0"/>
        </w:rPr>
        <w:t>in the</w:t>
      </w:r>
      <w:r w:rsidR="00E11746" w:rsidRPr="00335F91">
        <w:rPr>
          <w:b w:val="0"/>
        </w:rPr>
        <w:t xml:space="preserve"> </w:t>
      </w:r>
      <w:r w:rsidR="000B052E" w:rsidRPr="00335F91">
        <w:rPr>
          <w:b w:val="0"/>
        </w:rPr>
        <w:t xml:space="preserve">NUTS/LAU </w:t>
      </w:r>
      <w:r w:rsidR="00E11746" w:rsidRPr="00335F91">
        <w:rPr>
          <w:b w:val="0"/>
        </w:rPr>
        <w:t xml:space="preserve">column </w:t>
      </w:r>
      <w:r w:rsidR="00A95AAE" w:rsidRPr="00335F91">
        <w:rPr>
          <w:b w:val="0"/>
        </w:rPr>
        <w:t xml:space="preserve">in the tab </w:t>
      </w:r>
      <w:r w:rsidR="00BC01AE" w:rsidRPr="00335F91">
        <w:rPr>
          <w:b w:val="0"/>
        </w:rPr>
        <w:t xml:space="preserve">‘1.5 Heating and cooling demand’ </w:t>
      </w:r>
      <w:r w:rsidR="00A95AAE" w:rsidRPr="00335F91">
        <w:rPr>
          <w:b w:val="0"/>
        </w:rPr>
        <w:t xml:space="preserve">of the </w:t>
      </w:r>
      <w:r w:rsidR="00BC01AE" w:rsidRPr="00335F91">
        <w:rPr>
          <w:b w:val="0"/>
        </w:rPr>
        <w:t xml:space="preserve">spreadsheet </w:t>
      </w:r>
      <w:r w:rsidR="00817892" w:rsidRPr="00335F91">
        <w:rPr>
          <w:b w:val="0"/>
        </w:rPr>
        <w:t>‘Exercise 1 and 2.xls’</w:t>
      </w:r>
      <w:r w:rsidRPr="00335F91">
        <w:rPr>
          <w:b w:val="0"/>
        </w:rPr>
        <w:t>.</w:t>
      </w:r>
      <w:r w:rsidR="008C25CB" w:rsidRPr="00335F91">
        <w:rPr>
          <w:b w:val="0"/>
        </w:rPr>
        <w:t xml:space="preserve"> As some results have the same name for different layers, the layer is indicated in brackets e.g. </w:t>
      </w:r>
      <w:r w:rsidR="008C25CB" w:rsidRPr="00335F91">
        <w:rPr>
          <w:b w:val="0"/>
          <w:color w:val="000000"/>
        </w:rPr>
        <w:t>Heat demand total (TOTAL) refers to the result ‘</w:t>
      </w:r>
      <w:r w:rsidR="008C25CB" w:rsidRPr="00335F91">
        <w:rPr>
          <w:b w:val="0"/>
        </w:rPr>
        <w:t>Heat demand total’ of the layer ‘Heat Dens</w:t>
      </w:r>
      <w:r w:rsidR="00076A37">
        <w:rPr>
          <w:b w:val="0"/>
        </w:rPr>
        <w:t>i</w:t>
      </w:r>
      <w:r w:rsidR="008C25CB" w:rsidRPr="00335F91">
        <w:rPr>
          <w:b w:val="0"/>
        </w:rPr>
        <w:t xml:space="preserve">ty Total’ </w:t>
      </w:r>
    </w:p>
    <w:p w14:paraId="7B9A00EF" w14:textId="77777777" w:rsidR="006B4EB1" w:rsidRPr="006B4EB1" w:rsidRDefault="006B4EB1" w:rsidP="00A13723">
      <w:pPr>
        <w:pStyle w:val="H-Listblue"/>
      </w:pPr>
    </w:p>
    <w:p w14:paraId="5E22D572" w14:textId="77777777" w:rsidR="006B4EB1" w:rsidRPr="00335F91" w:rsidRDefault="006B4EB1" w:rsidP="00A13723">
      <w:pPr>
        <w:pStyle w:val="H-Listblue"/>
        <w:rPr>
          <w:b w:val="0"/>
        </w:rPr>
      </w:pPr>
      <w:r w:rsidRPr="006B4EB1">
        <w:t xml:space="preserve">IMPORTANT NOTE: </w:t>
      </w:r>
      <w:r w:rsidRPr="00335F91">
        <w:rPr>
          <w:b w:val="0"/>
        </w:rPr>
        <w:t>Please make sure that the layer Population is selected before loading results, as the toolbox can calculate the values “Heat demand per person” and “Theoretical cooling needs per person” only when the Population layer has been selected.</w:t>
      </w:r>
    </w:p>
    <w:p w14:paraId="796363BB" w14:textId="77777777" w:rsidR="004F44AF" w:rsidRDefault="004F44AF" w:rsidP="00A13723">
      <w:pPr>
        <w:pStyle w:val="H-Listblue"/>
      </w:pPr>
    </w:p>
    <w:p w14:paraId="74F5FDA8" w14:textId="77777777" w:rsidR="006B4EB1" w:rsidRPr="006B4EB1" w:rsidRDefault="005272AF" w:rsidP="007A327C">
      <w:pPr>
        <w:spacing w:line="276" w:lineRule="auto"/>
        <w:jc w:val="center"/>
        <w:rPr>
          <w:lang w:eastAsia="de-DE"/>
        </w:rPr>
      </w:pPr>
      <w:r w:rsidRPr="00DA4915">
        <w:rPr>
          <w:noProof/>
          <w:lang w:val="en-US"/>
        </w:rPr>
        <mc:AlternateContent>
          <mc:Choice Requires="wps">
            <w:drawing>
              <wp:anchor distT="0" distB="0" distL="114300" distR="114300" simplePos="0" relativeHeight="251658246" behindDoc="0" locked="0" layoutInCell="1" allowOverlap="1" wp14:anchorId="21B26818" wp14:editId="7AD334B0">
                <wp:simplePos x="0" y="0"/>
                <wp:positionH relativeFrom="margin">
                  <wp:posOffset>3962646</wp:posOffset>
                </wp:positionH>
                <wp:positionV relativeFrom="paragraph">
                  <wp:posOffset>301625</wp:posOffset>
                </wp:positionV>
                <wp:extent cx="1114230" cy="1727005"/>
                <wp:effectExtent l="76200" t="50800" r="105410" b="127635"/>
                <wp:wrapNone/>
                <wp:docPr id="9" name="Rektangel 13"/>
                <wp:cNvGraphicFramePr/>
                <a:graphic xmlns:a="http://schemas.openxmlformats.org/drawingml/2006/main">
                  <a:graphicData uri="http://schemas.microsoft.com/office/word/2010/wordprocessingShape">
                    <wps:wsp>
                      <wps:cNvSpPr/>
                      <wps:spPr>
                        <a:xfrm>
                          <a:off x="0" y="0"/>
                          <a:ext cx="1114230" cy="1727005"/>
                        </a:xfrm>
                        <a:prstGeom prst="rect">
                          <a:avLst/>
                        </a:prstGeom>
                        <a:solidFill>
                          <a:schemeClr val="accent6">
                            <a:lumMod val="75000"/>
                            <a:alpha val="34902"/>
                          </a:schemeClr>
                        </a:solidFill>
                      </wps:spPr>
                      <wps:style>
                        <a:lnRef idx="1">
                          <a:schemeClr val="accent1"/>
                        </a:lnRef>
                        <a:fillRef idx="3">
                          <a:schemeClr val="accent1"/>
                        </a:fillRef>
                        <a:effectRef idx="2">
                          <a:schemeClr val="accent1"/>
                        </a:effectRef>
                        <a:fontRef idx="minor">
                          <a:schemeClr val="lt1"/>
                        </a:fontRef>
                      </wps:style>
                      <wps:txbx>
                        <w:txbxContent>
                          <w:p w14:paraId="751D1BA3" w14:textId="77777777" w:rsidR="0057396B" w:rsidRPr="00D10859" w:rsidRDefault="0057396B">
                            <w:pPr>
                              <w:jc w:val="center"/>
                              <w:rPr>
                                <w:b/>
                                <w:color w:val="F9F8F7" w:themeColor="background1"/>
                                <w:sz w:val="28"/>
                                <w:lang w:val="en-US"/>
                              </w:rPr>
                            </w:pPr>
                            <w:r w:rsidRPr="00D10859">
                              <w:rPr>
                                <w:b/>
                                <w:color w:val="F9F8F7" w:themeColor="background1"/>
                                <w:sz w:val="28"/>
                                <w:lang w:val="en-US"/>
                              </w:rPr>
                              <w:t>To fill out</w:t>
                            </w:r>
                            <w:r>
                              <w:rPr>
                                <w:b/>
                                <w:color w:val="F9F8F7" w:themeColor="background1"/>
                                <w:sz w:val="28"/>
                                <w:lang w:val="en-US"/>
                              </w:rPr>
                              <w:t xml:space="preserve">     </w:t>
                            </w:r>
                            <w:r w:rsidRPr="00D10859">
                              <w:rPr>
                                <w:b/>
                                <w:color w:val="F9F8F7" w:themeColor="background1"/>
                                <w:sz w:val="28"/>
                                <w:lang w:val="en-US"/>
                              </w:rPr>
                              <w:t>in the spreadsheet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26818" id="Rektangel 13" o:spid="_x0000_s1032" style="position:absolute;left:0;text-align:left;margin-left:312pt;margin-top:23.75pt;width:87.75pt;height:136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CWlwIAAJsFAAAOAAAAZHJzL2Uyb0RvYy54bWysVN1P2zAQf5+0/8Hy+8hHCx0VKapATJPY&#10;QMDEs+vYTTTb59lu0+6v39lJQ8WQkKa9JHe+77vf3cXlTiuyFc63YCpanOSUCMOhbs26oj+ebj59&#10;psQHZmqmwIiK7oWnl4uPHy46OxclNKBq4Qg6MX7e2Yo2Idh5lnneCM38CVhhUCjBaRaQdeusdqxD&#10;71plZZ6fZR242jrgwnt8ve6FdJH8Syl4uJPSi0BURTG3kL4ufVfxmy0u2HztmG1aPqTB/iELzVqD&#10;QUdX1ywwsnHtX650yx14kOGEg85AypaLVANWU+SvqnlsmBWpFmyOt2Ob/P9zy79v7x1p64qeU2KY&#10;xhE9iJ84sLVQpJjE/nTWz1Ht0d67gfNIxmJ30un4xzLILvV0P/ZU7ALh+FgUxbScYOs5yopZOcvz&#10;0+g1ezG3zocvAjSJREUdDi31km1vfehVDyoxmgfV1jetUomJQBFXypEtwxEzzoUJZ8lcbfQ3qPv3&#10;2WmeD8Nmyjasf51Mz/NySCYhLjpKqR3FyGL9fcWJCnslYmRlHoTEzsUaU7zRw3EqxeA+aUcziYmP&#10;hpP3DQf9aCoSnkfj8n3j0SJFBhNGY90acG85UOGQsuz1sR9HdUcy7Fa7BJlpLC6+rKDeI4wc9Pvl&#10;Lb9pcZa3zId75nChcP54JMIdfqSCrqIwUJQ04H6/9R71EecopaTDBa2o/7VhTlCivhrcgPNiOo0b&#10;nZjp6axExh1LVscSs9FXgAAp8BxZnsioH9SBlA70M96SZYyKImY4xq4oD+7AXIX+cOA14mK5TGq4&#10;xZaFW/No+QEHEatPu2fm7ADogLvwHQ7LzOavcN3rxgkZWG4CyDaB/qWvwwTwAiRsDtcqnphjPmm9&#10;3NTFHwAAAP//AwBQSwMEFAAGAAgAAAAhADJo9zLeAAAACgEAAA8AAABkcnMvZG93bnJldi54bWxM&#10;j0tPwzAQhO9I/Adrkbgg6rT0GbKpKhCVOKaUu5ssToQfke024d+znOhtRjua/abYjtaIC4XYeYcw&#10;nWQgyNW+6ZxGOH68Pa5BxKRco4x3hPBDEbbl7U2h8sYPrqLLIWnBJS7mCqFNqc+ljHVLVsWJ78nx&#10;7csHqxLboGUT1MDl1shZli2lVZ3jD63q6aWl+vtwtgimksN70PvPdbZQ++rhqF+l3yHe3427ZxCJ&#10;xvQfhj98RoeSmU7+7JooDMJyNuctCWG+WoDgwGqzYXFCeJqykGUhryeUvwAAAP//AwBQSwECLQAU&#10;AAYACAAAACEAtoM4kv4AAADhAQAAEwAAAAAAAAAAAAAAAAAAAAAAW0NvbnRlbnRfVHlwZXNdLnht&#10;bFBLAQItABQABgAIAAAAIQA4/SH/1gAAAJQBAAALAAAAAAAAAAAAAAAAAC8BAABfcmVscy8ucmVs&#10;c1BLAQItABQABgAIAAAAIQApKjCWlwIAAJsFAAAOAAAAAAAAAAAAAAAAAC4CAABkcnMvZTJvRG9j&#10;LnhtbFBLAQItABQABgAIAAAAIQAyaPcy3gAAAAoBAAAPAAAAAAAAAAAAAAAAAPEEAABkcnMvZG93&#10;bnJldi54bWxQSwUGAAAAAAQABADzAAAA/AUAAAAA&#10;" fillcolor="#3aa9bb [2409]" strokecolor="#039eae [3044]" strokeweight="1pt">
                <v:fill opacity="22873f"/>
                <v:textbox>
                  <w:txbxContent>
                    <w:p w14:paraId="751D1BA3" w14:textId="77777777" w:rsidR="0057396B" w:rsidRPr="00D10859" w:rsidRDefault="0057396B">
                      <w:pPr>
                        <w:jc w:val="center"/>
                        <w:rPr>
                          <w:b/>
                          <w:color w:val="F9F8F7" w:themeColor="background1"/>
                          <w:sz w:val="28"/>
                          <w:lang w:val="en-US"/>
                        </w:rPr>
                      </w:pPr>
                      <w:r w:rsidRPr="00D10859">
                        <w:rPr>
                          <w:b/>
                          <w:color w:val="F9F8F7" w:themeColor="background1"/>
                          <w:sz w:val="28"/>
                          <w:lang w:val="en-US"/>
                        </w:rPr>
                        <w:t>To fill out</w:t>
                      </w:r>
                      <w:r>
                        <w:rPr>
                          <w:b/>
                          <w:color w:val="F9F8F7" w:themeColor="background1"/>
                          <w:sz w:val="28"/>
                          <w:lang w:val="en-US"/>
                        </w:rPr>
                        <w:t xml:space="preserve">     </w:t>
                      </w:r>
                      <w:r w:rsidRPr="00D10859">
                        <w:rPr>
                          <w:b/>
                          <w:color w:val="F9F8F7" w:themeColor="background1"/>
                          <w:sz w:val="28"/>
                          <w:lang w:val="en-US"/>
                        </w:rPr>
                        <w:t>in the spreadsheet</w:t>
                      </w:r>
                    </w:p>
                  </w:txbxContent>
                </v:textbox>
                <w10:wrap anchorx="margin"/>
              </v:rect>
            </w:pict>
          </mc:Fallback>
        </mc:AlternateContent>
      </w:r>
      <w:r w:rsidR="00A95AAE" w:rsidRPr="00A95AAE">
        <w:rPr>
          <w:noProof/>
          <w:lang w:val="en-US"/>
        </w:rPr>
        <w:drawing>
          <wp:inline distT="0" distB="0" distL="0" distR="0" wp14:anchorId="207104D6" wp14:editId="2AD34D73">
            <wp:extent cx="4881763" cy="2053389"/>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292" r="1" b="12176"/>
                    <a:stretch/>
                  </pic:blipFill>
                  <pic:spPr bwMode="auto">
                    <a:xfrm>
                      <a:off x="0" y="0"/>
                      <a:ext cx="4882682" cy="2053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bl>
      <w:tblPr>
        <w:tblStyle w:val="Tabellenraster"/>
        <w:tblpPr w:leftFromText="180" w:rightFromText="180" w:vertAnchor="text" w:horzAnchor="margin" w:tblpY="62"/>
        <w:tblW w:w="8606" w:type="dxa"/>
        <w:tblLook w:val="04A0" w:firstRow="1" w:lastRow="0" w:firstColumn="1" w:lastColumn="0" w:noHBand="0" w:noVBand="1"/>
      </w:tblPr>
      <w:tblGrid>
        <w:gridCol w:w="8606"/>
      </w:tblGrid>
      <w:tr w:rsidR="004F44AF" w14:paraId="083D6A5C" w14:textId="77777777" w:rsidTr="002414B2">
        <w:trPr>
          <w:trHeight w:val="1125"/>
        </w:trPr>
        <w:tc>
          <w:tcPr>
            <w:tcW w:w="5000" w:type="pct"/>
            <w:shd w:val="clear" w:color="auto" w:fill="ACDDE5" w:themeFill="accent6" w:themeFillTint="99"/>
          </w:tcPr>
          <w:p w14:paraId="1C1118A2" w14:textId="77777777" w:rsidR="004F44AF" w:rsidRDefault="004F44AF" w:rsidP="004F44AF">
            <w:r w:rsidRPr="00F15476">
              <w:t xml:space="preserve">Please </w:t>
            </w:r>
            <w:r>
              <w:t>answer the research question</w:t>
            </w:r>
            <w:r w:rsidRPr="00B047F9">
              <w:t xml:space="preserve"> </w:t>
            </w:r>
            <w:r w:rsidRPr="00F15476">
              <w:t>here:</w:t>
            </w:r>
          </w:p>
          <w:p w14:paraId="56EAC967" w14:textId="77777777" w:rsidR="004F44AF" w:rsidRDefault="004F44AF" w:rsidP="004F44AF"/>
        </w:tc>
      </w:tr>
    </w:tbl>
    <w:p w14:paraId="3725FB27" w14:textId="77777777" w:rsidR="00E76CD2" w:rsidRDefault="00E76CD2" w:rsidP="00D82F1E">
      <w:pPr>
        <w:pStyle w:val="Listenabsatz"/>
        <w:spacing w:after="0"/>
        <w:ind w:left="0"/>
      </w:pPr>
    </w:p>
    <w:tbl>
      <w:tblPr>
        <w:tblStyle w:val="Tabellenraster"/>
        <w:tblpPr w:leftFromText="180" w:rightFromText="180" w:vertAnchor="text" w:horzAnchor="margin" w:tblpY="156"/>
        <w:tblW w:w="5000" w:type="pct"/>
        <w:tblLook w:val="04A0" w:firstRow="1" w:lastRow="0" w:firstColumn="1" w:lastColumn="0" w:noHBand="0" w:noVBand="1"/>
      </w:tblPr>
      <w:tblGrid>
        <w:gridCol w:w="8606"/>
      </w:tblGrid>
      <w:tr w:rsidR="001C2283" w14:paraId="53B93BF4" w14:textId="77777777" w:rsidTr="002414B2">
        <w:trPr>
          <w:trHeight w:val="1127"/>
        </w:trPr>
        <w:tc>
          <w:tcPr>
            <w:tcW w:w="5000" w:type="pct"/>
            <w:shd w:val="clear" w:color="auto" w:fill="ACDDE5" w:themeFill="accent6" w:themeFillTint="99"/>
          </w:tcPr>
          <w:p w14:paraId="4720D5B1" w14:textId="77777777" w:rsidR="001C2283" w:rsidRDefault="001C2283" w:rsidP="001C2283">
            <w:r w:rsidRPr="00F15476">
              <w:t xml:space="preserve">Please provide feedback on this </w:t>
            </w:r>
            <w:r>
              <w:t>functionality</w:t>
            </w:r>
            <w:r w:rsidRPr="00B047F9">
              <w:t xml:space="preserve"> </w:t>
            </w:r>
            <w:r w:rsidRPr="00F15476">
              <w:t>here:</w:t>
            </w:r>
          </w:p>
          <w:p w14:paraId="51B2CEED" w14:textId="77777777" w:rsidR="001C2283" w:rsidRDefault="001C2283" w:rsidP="001C2283"/>
        </w:tc>
      </w:tr>
    </w:tbl>
    <w:p w14:paraId="043DE207" w14:textId="77777777" w:rsidR="001C2283" w:rsidRPr="00F15476" w:rsidRDefault="001C2283" w:rsidP="00A5757F">
      <w:pPr>
        <w:pStyle w:val="Listenabsatz"/>
        <w:ind w:left="0"/>
      </w:pPr>
    </w:p>
    <w:p w14:paraId="5514C69C" w14:textId="1AFED19C" w:rsidR="00145E97" w:rsidRPr="002A2C71" w:rsidRDefault="00076A37" w:rsidP="00A1147F">
      <w:pPr>
        <w:pStyle w:val="H-Heading2blue"/>
      </w:pPr>
      <w:bookmarkStart w:id="31" w:name="_Toc2853306"/>
      <w:bookmarkStart w:id="32" w:name="_Toc454455308"/>
      <w:r>
        <w:t>Compare the</w:t>
      </w:r>
      <w:r w:rsidR="00145E97" w:rsidRPr="002A2C71">
        <w:t xml:space="preserve"> heat demand with </w:t>
      </w:r>
      <w:r w:rsidR="00E41A30">
        <w:t>an</w:t>
      </w:r>
      <w:r w:rsidR="00145E97" w:rsidRPr="002A2C71">
        <w:t xml:space="preserve">other </w:t>
      </w:r>
      <w:bookmarkEnd w:id="31"/>
      <w:r w:rsidR="00E24164" w:rsidRPr="002A2C71">
        <w:t>cit</w:t>
      </w:r>
      <w:r w:rsidR="00E24164">
        <w:t>y</w:t>
      </w:r>
      <w:bookmarkEnd w:id="32"/>
    </w:p>
    <w:p w14:paraId="191444FD" w14:textId="77777777" w:rsidR="00B52D4B" w:rsidRDefault="00EC7737" w:rsidP="00DA4915">
      <w:pPr>
        <w:rPr>
          <w:rStyle w:val="IntensiveHervorhebung"/>
        </w:rPr>
      </w:pPr>
      <w:r w:rsidRPr="00DA4915">
        <w:rPr>
          <w:rStyle w:val="IntensiveHervorhebung"/>
        </w:rPr>
        <w:t>Research question</w:t>
      </w:r>
      <w:r w:rsidR="00446586">
        <w:rPr>
          <w:rStyle w:val="IntensiveHervorhebung"/>
        </w:rPr>
        <w:t xml:space="preserve">: </w:t>
      </w:r>
      <w:r w:rsidR="00423919" w:rsidRPr="00DA4915">
        <w:rPr>
          <w:rStyle w:val="IntensiveHervorhebung"/>
        </w:rPr>
        <w:t>How different is the heat demand for you</w:t>
      </w:r>
      <w:r w:rsidR="00BD0DE6" w:rsidRPr="00DA4915">
        <w:rPr>
          <w:rStyle w:val="IntensiveHervorhebung"/>
        </w:rPr>
        <w:t>r</w:t>
      </w:r>
      <w:r w:rsidR="00423919" w:rsidRPr="00DA4915">
        <w:rPr>
          <w:rStyle w:val="IntensiveHervorhebung"/>
        </w:rPr>
        <w:t xml:space="preserve"> city and the neig</w:t>
      </w:r>
      <w:r w:rsidR="00BD0DE6" w:rsidRPr="00DA4915">
        <w:rPr>
          <w:rStyle w:val="IntensiveHervorhebung"/>
        </w:rPr>
        <w:t xml:space="preserve">hbouring city? </w:t>
      </w:r>
    </w:p>
    <w:p w14:paraId="39A74A1E" w14:textId="77777777" w:rsidR="0051200B" w:rsidRDefault="00D82F1E" w:rsidP="00DA4915">
      <w:pPr>
        <w:rPr>
          <w:b/>
          <w:iCs/>
          <w:color w:val="auto"/>
        </w:rPr>
      </w:pPr>
      <w:r w:rsidRPr="00D82F1E">
        <w:rPr>
          <w:b/>
          <w:iCs/>
          <w:color w:val="auto"/>
        </w:rPr>
        <w:lastRenderedPageBreak/>
        <w:t xml:space="preserve">Exercise: Compare the heat demand and other indicators just loaded for your own city, with the values for another city (e.g. a neighbouring city, a city with similar size, </w:t>
      </w:r>
      <w:r w:rsidR="00EC587F">
        <w:rPr>
          <w:b/>
          <w:iCs/>
          <w:color w:val="auto"/>
        </w:rPr>
        <w:t xml:space="preserve">a </w:t>
      </w:r>
      <w:r w:rsidRPr="00D82F1E">
        <w:rPr>
          <w:b/>
          <w:iCs/>
          <w:color w:val="auto"/>
        </w:rPr>
        <w:t xml:space="preserve">partner city, </w:t>
      </w:r>
      <w:r w:rsidR="00EC587F">
        <w:rPr>
          <w:b/>
          <w:iCs/>
          <w:color w:val="auto"/>
        </w:rPr>
        <w:t>your current city</w:t>
      </w:r>
      <w:r w:rsidRPr="00D82F1E">
        <w:rPr>
          <w:b/>
          <w:iCs/>
          <w:color w:val="auto"/>
        </w:rPr>
        <w:t>…)</w:t>
      </w:r>
    </w:p>
    <w:p w14:paraId="269AFABC" w14:textId="77777777" w:rsidR="0051200B" w:rsidRPr="004F44AF" w:rsidRDefault="0010471F" w:rsidP="007A327C">
      <w:pPr>
        <w:jc w:val="center"/>
        <w:rPr>
          <w:b/>
          <w:i/>
          <w:iCs/>
          <w:color w:val="auto"/>
        </w:rPr>
      </w:pPr>
      <w:r w:rsidRPr="00DA4915">
        <w:rPr>
          <w:noProof/>
          <w:lang w:val="en-US"/>
        </w:rPr>
        <mc:AlternateContent>
          <mc:Choice Requires="wps">
            <w:drawing>
              <wp:anchor distT="0" distB="0" distL="114300" distR="114300" simplePos="0" relativeHeight="251658241" behindDoc="0" locked="0" layoutInCell="1" allowOverlap="1" wp14:anchorId="074F081A" wp14:editId="7DF68051">
                <wp:simplePos x="0" y="0"/>
                <wp:positionH relativeFrom="margin">
                  <wp:posOffset>3181350</wp:posOffset>
                </wp:positionH>
                <wp:positionV relativeFrom="paragraph">
                  <wp:posOffset>166124</wp:posOffset>
                </wp:positionV>
                <wp:extent cx="2123440" cy="682625"/>
                <wp:effectExtent l="76200" t="50800" r="111760" b="130175"/>
                <wp:wrapNone/>
                <wp:docPr id="15" name="Rektangel 15"/>
                <wp:cNvGraphicFramePr/>
                <a:graphic xmlns:a="http://schemas.openxmlformats.org/drawingml/2006/main">
                  <a:graphicData uri="http://schemas.microsoft.com/office/word/2010/wordprocessingShape">
                    <wps:wsp>
                      <wps:cNvSpPr/>
                      <wps:spPr>
                        <a:xfrm>
                          <a:off x="0" y="0"/>
                          <a:ext cx="2123440" cy="682625"/>
                        </a:xfrm>
                        <a:prstGeom prst="rect">
                          <a:avLst/>
                        </a:prstGeom>
                        <a:solidFill>
                          <a:schemeClr val="accent6">
                            <a:lumMod val="75000"/>
                            <a:alpha val="34902"/>
                          </a:schemeClr>
                        </a:solidFill>
                      </wps:spPr>
                      <wps:style>
                        <a:lnRef idx="1">
                          <a:schemeClr val="accent1"/>
                        </a:lnRef>
                        <a:fillRef idx="3">
                          <a:schemeClr val="accent1"/>
                        </a:fillRef>
                        <a:effectRef idx="2">
                          <a:schemeClr val="accent1"/>
                        </a:effectRef>
                        <a:fontRef idx="minor">
                          <a:schemeClr val="lt1"/>
                        </a:fontRef>
                      </wps:style>
                      <wps:txbx>
                        <w:txbxContent>
                          <w:p w14:paraId="1A4556DC" w14:textId="77777777" w:rsidR="0057396B" w:rsidRPr="00D10859" w:rsidRDefault="0057396B" w:rsidP="00145E97">
                            <w:pPr>
                              <w:jc w:val="center"/>
                              <w:rPr>
                                <w:b/>
                                <w:color w:val="F9F8F7" w:themeColor="background1"/>
                                <w:sz w:val="28"/>
                                <w:lang w:val="en-US"/>
                              </w:rPr>
                            </w:pPr>
                            <w:r w:rsidRPr="00D10859">
                              <w:rPr>
                                <w:b/>
                                <w:color w:val="F9F8F7" w:themeColor="background1"/>
                                <w:sz w:val="28"/>
                                <w:lang w:val="en-US"/>
                              </w:rPr>
                              <w:t>To fill out in the spreadsheet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F081A" id="Rektangel 15" o:spid="_x0000_s1033" style="position:absolute;left:0;text-align:left;margin-left:250.5pt;margin-top:13.1pt;width:167.2pt;height:53.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7xlwIAAJsFAAAOAAAAZHJzL2Uyb0RvYy54bWysVN1P2zAQf5+0/8Hy+8gHpUBFiioQ0yQG&#10;CJh4dh27iWb7PNtt2v31OztpqBgS0rSX5M73ffe7u7jcakU2wvkWTEWLo5wSYTjUrVlV9MfzzZcz&#10;SnxgpmYKjKjoTnh6Of/86aKzM1FCA6oWjqAT42edrWgTgp1lmeeN0MwfgRUGhRKcZgFZt8pqxzr0&#10;rlVW5vk068DV1gEX3uPrdS+k8+RfSsHDvZReBKIqirmF9HXpu4zfbH7BZivHbNPyIQ32D1lo1hoM&#10;Orq6ZoGRtWv/cqVb7sCDDEccdAZStlykGrCaIn9TzVPDrEi1YHO8Hdvk/59bfrd5cKStcXYnlBim&#10;cUaP4idObCUUwTdsUGf9DPWe7IMbOI9krHYrnY5/rINsU1N3Y1PFNhCOj2VRHk8m2HuOsulZOS2T&#10;0+zV2jofvgrQJBIVdTi01Eu2ufUBI6LqXiUG86Da+qZVKjERKOJKObJhOGLGuTBhmszVWn+Hun8/&#10;PcnzYdhM2Yb1r8eT87yMFWKEhLjoqOdeY2Sx/L7gRIWdEjGyMo9CYuewxCLFGz0cplIM7pN2NJOY&#10;+Gh4/LHhoB9NRcLzaFx+bDxapMhgwmisWwPuPQcq7FOWvT7246DuSIbtcpsgM6JjCfUOYeSg3y9v&#10;+U2Ls7xlPjwwhwuF48cjEe7xIxV0FYWBoqQB9/u996iPOEcpJR0uaEX9rzVzghL1zeAGnBcJVSEx&#10;k5PTEmO4Q8nyUGLW+goQIAWeI8sTGfWD2pPSgX7BW7KIUVHEDMfYFeXB7Zmr0B8OvEZcLBZJDbfY&#10;snBrnizf4yBi9Xn7wpwdAB1wFe5gv8xs9gbXvW6ckIHFOoBsE+hjp/u+DhPAC5CwOVyreGIO+aT1&#10;elPnfwAAAP//AwBQSwMEFAAGAAgAAAAhAHojuTbeAAAACgEAAA8AAABkcnMvZG93bnJldi54bWxM&#10;j8FOwzAQRO9I/IO1SFwQtZuQEoU4VQWiEseUcndj40TE68h2m/D3LCc4rvZp5k29XdzILibEwaOE&#10;9UoAM9h5PaCVcHx/vS+BxaRQq9GjkfBtImyb66taVdrP2JrLIVlGIRgrJaFPaao4j11vnIorPxmk&#10;36cPTiU6g+U6qJnC3cgzITbcqQGpoVeTee5N93U4Owljy+e3YPcfpSjUvr072hfud1Le3iy7J2DJ&#10;LOkPhl99UoeGnE7+jDqyUUIh1rQlScg2GTACyrx4AHYiMs8fgTc1/z+h+QEAAP//AwBQSwECLQAU&#10;AAYACAAAACEAtoM4kv4AAADhAQAAEwAAAAAAAAAAAAAAAAAAAAAAW0NvbnRlbnRfVHlwZXNdLnht&#10;bFBLAQItABQABgAIAAAAIQA4/SH/1gAAAJQBAAALAAAAAAAAAAAAAAAAAC8BAABfcmVscy8ucmVs&#10;c1BLAQItABQABgAIAAAAIQDyRD7xlwIAAJsFAAAOAAAAAAAAAAAAAAAAAC4CAABkcnMvZTJvRG9j&#10;LnhtbFBLAQItABQABgAIAAAAIQB6I7k23gAAAAoBAAAPAAAAAAAAAAAAAAAAAPEEAABkcnMvZG93&#10;bnJldi54bWxQSwUGAAAAAAQABADzAAAA/AUAAAAA&#10;" fillcolor="#3aa9bb [2409]" strokecolor="#039eae [3044]" strokeweight="1pt">
                <v:fill opacity="22873f"/>
                <v:textbox>
                  <w:txbxContent>
                    <w:p w14:paraId="1A4556DC" w14:textId="77777777" w:rsidR="0057396B" w:rsidRPr="00D10859" w:rsidRDefault="0057396B" w:rsidP="00145E97">
                      <w:pPr>
                        <w:jc w:val="center"/>
                        <w:rPr>
                          <w:b/>
                          <w:color w:val="F9F8F7" w:themeColor="background1"/>
                          <w:sz w:val="28"/>
                          <w:lang w:val="en-US"/>
                        </w:rPr>
                      </w:pPr>
                      <w:r w:rsidRPr="00D10859">
                        <w:rPr>
                          <w:b/>
                          <w:color w:val="F9F8F7" w:themeColor="background1"/>
                          <w:sz w:val="28"/>
                          <w:lang w:val="en-US"/>
                        </w:rPr>
                        <w:t>To fill out in the spreadsheet</w:t>
                      </w:r>
                    </w:p>
                  </w:txbxContent>
                </v:textbox>
                <w10:wrap anchorx="margin"/>
              </v:rect>
            </w:pict>
          </mc:Fallback>
        </mc:AlternateContent>
      </w:r>
      <w:r>
        <w:rPr>
          <w:b/>
          <w:iCs/>
          <w:noProof/>
          <w:color w:val="auto"/>
          <w:lang w:val="en-US"/>
        </w:rPr>
        <w:drawing>
          <wp:inline distT="0" distB="0" distL="0" distR="0" wp14:anchorId="74A5B070" wp14:editId="136EB333">
            <wp:extent cx="5327650" cy="1023360"/>
            <wp:effectExtent l="0" t="0" r="635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7650" cy="1023360"/>
                    </a:xfrm>
                    <a:prstGeom prst="rect">
                      <a:avLst/>
                    </a:prstGeom>
                    <a:noFill/>
                    <a:ln>
                      <a:noFill/>
                    </a:ln>
                  </pic:spPr>
                </pic:pic>
              </a:graphicData>
            </a:graphic>
          </wp:inline>
        </w:drawing>
      </w:r>
    </w:p>
    <w:tbl>
      <w:tblPr>
        <w:tblStyle w:val="Tabellenraster"/>
        <w:tblpPr w:leftFromText="180" w:rightFromText="180" w:vertAnchor="text" w:horzAnchor="page" w:tblpX="2434" w:tblpY="1626"/>
        <w:tblW w:w="5000" w:type="pct"/>
        <w:tblLook w:val="04A0" w:firstRow="1" w:lastRow="0" w:firstColumn="1" w:lastColumn="0" w:noHBand="0" w:noVBand="1"/>
      </w:tblPr>
      <w:tblGrid>
        <w:gridCol w:w="8606"/>
      </w:tblGrid>
      <w:tr w:rsidR="002414B2" w14:paraId="718F6033" w14:textId="77777777" w:rsidTr="007A327C">
        <w:trPr>
          <w:trHeight w:val="1412"/>
        </w:trPr>
        <w:tc>
          <w:tcPr>
            <w:tcW w:w="5000" w:type="pct"/>
            <w:shd w:val="clear" w:color="auto" w:fill="ACDDE5" w:themeFill="accent6" w:themeFillTint="99"/>
          </w:tcPr>
          <w:p w14:paraId="2291B33C" w14:textId="77777777" w:rsidR="002414B2" w:rsidRDefault="002414B2" w:rsidP="007A327C">
            <w:r w:rsidRPr="00F15476">
              <w:t xml:space="preserve">Please provide feedback on this </w:t>
            </w:r>
            <w:r>
              <w:t>functionality</w:t>
            </w:r>
            <w:r w:rsidRPr="00B047F9">
              <w:t xml:space="preserve"> </w:t>
            </w:r>
            <w:r w:rsidRPr="00F15476">
              <w:t>here:</w:t>
            </w:r>
          </w:p>
          <w:p w14:paraId="4A95D814" w14:textId="77777777" w:rsidR="002414B2" w:rsidRDefault="002414B2" w:rsidP="007A327C"/>
        </w:tc>
      </w:tr>
    </w:tbl>
    <w:p w14:paraId="246A8076" w14:textId="77777777" w:rsidR="004F44AF" w:rsidRDefault="004F44AF" w:rsidP="004F44AF">
      <w:pPr>
        <w:pStyle w:val="H-Heading2blue"/>
        <w:numPr>
          <w:ilvl w:val="0"/>
          <w:numId w:val="0"/>
        </w:numPr>
      </w:pPr>
      <w:bookmarkStart w:id="33" w:name="_Toc2853308"/>
      <w:bookmarkStart w:id="34" w:name="_Ref34914233"/>
    </w:p>
    <w:p w14:paraId="24CEF321" w14:textId="77777777" w:rsidR="00145E97" w:rsidRPr="002A2C71" w:rsidRDefault="00145E97" w:rsidP="00A1147F">
      <w:pPr>
        <w:pStyle w:val="H-Heading2blue"/>
      </w:pPr>
      <w:bookmarkStart w:id="35" w:name="_Toc454455309"/>
      <w:r w:rsidRPr="002A2C71">
        <w:t>Download the heat demand</w:t>
      </w:r>
      <w:bookmarkEnd w:id="33"/>
      <w:bookmarkEnd w:id="34"/>
      <w:bookmarkEnd w:id="35"/>
    </w:p>
    <w:tbl>
      <w:tblPr>
        <w:tblStyle w:val="Tabellenraster"/>
        <w:tblpPr w:leftFromText="180" w:rightFromText="180" w:vertAnchor="text" w:horzAnchor="page" w:tblpX="2434" w:tblpY="-1145"/>
        <w:tblW w:w="8606" w:type="dxa"/>
        <w:shd w:val="clear" w:color="auto" w:fill="ACDDE5" w:themeFill="accent6" w:themeFillTint="99"/>
        <w:tblLook w:val="04A0" w:firstRow="1" w:lastRow="0" w:firstColumn="1" w:lastColumn="0" w:noHBand="0" w:noVBand="1"/>
      </w:tblPr>
      <w:tblGrid>
        <w:gridCol w:w="8606"/>
      </w:tblGrid>
      <w:tr w:rsidR="007A327C" w14:paraId="36CB9BBB" w14:textId="77777777" w:rsidTr="007A327C">
        <w:trPr>
          <w:trHeight w:val="1056"/>
        </w:trPr>
        <w:tc>
          <w:tcPr>
            <w:tcW w:w="5000" w:type="pct"/>
            <w:shd w:val="clear" w:color="auto" w:fill="ACDDE5" w:themeFill="accent6" w:themeFillTint="99"/>
          </w:tcPr>
          <w:p w14:paraId="197CC001" w14:textId="77777777" w:rsidR="007A327C" w:rsidRDefault="007A327C" w:rsidP="007A327C">
            <w:r>
              <w:t>Please answer to the research question:</w:t>
            </w:r>
          </w:p>
          <w:p w14:paraId="61DEAE25" w14:textId="77777777" w:rsidR="007A327C" w:rsidRDefault="007A327C" w:rsidP="007A327C"/>
        </w:tc>
      </w:tr>
    </w:tbl>
    <w:p w14:paraId="3251FEAC" w14:textId="77777777" w:rsidR="00BD0DE6" w:rsidRPr="00DA4915" w:rsidRDefault="00EC7737" w:rsidP="00DA4915">
      <w:pPr>
        <w:rPr>
          <w:rStyle w:val="IntensiveHervorhebung"/>
        </w:rPr>
      </w:pPr>
      <w:r w:rsidRPr="00EC7737">
        <w:rPr>
          <w:rStyle w:val="IntensiveHervorhebung"/>
        </w:rPr>
        <w:t>Research question</w:t>
      </w:r>
      <w:r w:rsidR="00966764">
        <w:rPr>
          <w:rStyle w:val="IntensiveHervorhebung"/>
        </w:rPr>
        <w:t>: i</w:t>
      </w:r>
      <w:r w:rsidR="00BD0DE6">
        <w:rPr>
          <w:rStyle w:val="IntensiveHervorhebung"/>
        </w:rPr>
        <w:t xml:space="preserve">s it possible to collect and save the results of the energy mapping? </w:t>
      </w:r>
    </w:p>
    <w:p w14:paraId="0EA3E37B" w14:textId="77777777" w:rsidR="006E26D6" w:rsidRDefault="0001249F" w:rsidP="00335F91">
      <w:pPr>
        <w:pStyle w:val="H-Tablelegend"/>
      </w:pPr>
      <w:r>
        <w:t>Exercise</w:t>
      </w:r>
      <w:r w:rsidR="00046C03" w:rsidRPr="002A2C71">
        <w:t xml:space="preserve">: </w:t>
      </w:r>
      <w:r w:rsidR="00145E97" w:rsidRPr="002A2C71">
        <w:t>Download the heat demand density map as a raster file and save it to your computer</w:t>
      </w:r>
      <w:r w:rsidR="00B50B0B" w:rsidRPr="002A2C71">
        <w:t>.</w:t>
      </w:r>
    </w:p>
    <w:p w14:paraId="405A94BD" w14:textId="77777777" w:rsidR="00714743" w:rsidRPr="00335F91" w:rsidRDefault="00F535EC" w:rsidP="00335F91">
      <w:pPr>
        <w:pStyle w:val="H-Tablelegend"/>
      </w:pPr>
      <w:r w:rsidRPr="00335F91">
        <w:t>Step-by-step procedure:</w:t>
      </w:r>
    </w:p>
    <w:p w14:paraId="6E08F332" w14:textId="77777777" w:rsidR="00901506" w:rsidRPr="00335F91" w:rsidRDefault="00901506" w:rsidP="00A13723">
      <w:pPr>
        <w:pStyle w:val="H-Listblue"/>
        <w:numPr>
          <w:ilvl w:val="0"/>
          <w:numId w:val="13"/>
        </w:numPr>
        <w:rPr>
          <w:b w:val="0"/>
        </w:rPr>
      </w:pPr>
      <w:r w:rsidRPr="00335F91">
        <w:rPr>
          <w:b w:val="0"/>
        </w:rPr>
        <w:t xml:space="preserve">Download the heat demand density map as a raster file and save it to your computer by clicking on the ‘Download layer selection’ symbol </w:t>
      </w:r>
      <w:r w:rsidR="0068028A" w:rsidRPr="00335F91">
        <w:rPr>
          <w:b w:val="0"/>
        </w:rPr>
        <w:t xml:space="preserve"> </w:t>
      </w:r>
      <w:r w:rsidRPr="00335F91">
        <w:rPr>
          <w:b w:val="0"/>
          <w:noProof/>
          <w:lang w:val="en-US"/>
        </w:rPr>
        <w:drawing>
          <wp:inline distT="0" distB="0" distL="0" distR="0" wp14:anchorId="18DD5E68" wp14:editId="7F7B7C11">
            <wp:extent cx="206521" cy="288000"/>
            <wp:effectExtent l="0" t="0" r="0" b="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6521" cy="288000"/>
                    </a:xfrm>
                    <a:prstGeom prst="rect">
                      <a:avLst/>
                    </a:prstGeom>
                  </pic:spPr>
                </pic:pic>
              </a:graphicData>
            </a:graphic>
          </wp:inline>
        </w:drawing>
      </w:r>
      <w:r w:rsidRPr="00335F91">
        <w:rPr>
          <w:b w:val="0"/>
        </w:rPr>
        <w:t xml:space="preserve"> </w:t>
      </w:r>
      <w:r w:rsidR="0068028A" w:rsidRPr="00335F91">
        <w:rPr>
          <w:b w:val="0"/>
        </w:rPr>
        <w:t xml:space="preserve"> </w:t>
      </w:r>
      <w:r w:rsidRPr="00335F91">
        <w:rPr>
          <w:b w:val="0"/>
        </w:rPr>
        <w:t>below the layer</w:t>
      </w:r>
      <w:r w:rsidR="002B6C72" w:rsidRPr="00335F91">
        <w:rPr>
          <w:b w:val="0"/>
        </w:rPr>
        <w:t xml:space="preserve"> ‘</w:t>
      </w:r>
      <w:r w:rsidR="00822085" w:rsidRPr="00335F91">
        <w:rPr>
          <w:b w:val="0"/>
        </w:rPr>
        <w:t>H</w:t>
      </w:r>
      <w:r w:rsidR="002B6C72" w:rsidRPr="00335F91">
        <w:rPr>
          <w:b w:val="0"/>
        </w:rPr>
        <w:t>eat demand density’</w:t>
      </w:r>
      <w:r w:rsidRPr="00335F91">
        <w:rPr>
          <w:b w:val="0"/>
        </w:rPr>
        <w:t>.</w:t>
      </w:r>
    </w:p>
    <w:p w14:paraId="6866AB84" w14:textId="77777777" w:rsidR="004E3F47" w:rsidRPr="00335F91" w:rsidRDefault="004E3F47" w:rsidP="00A13723">
      <w:pPr>
        <w:pStyle w:val="H-Listblue"/>
        <w:rPr>
          <w:b w:val="0"/>
        </w:rPr>
      </w:pPr>
    </w:p>
    <w:p w14:paraId="45CEC596" w14:textId="77777777" w:rsidR="00D82F1E" w:rsidRDefault="007760A7" w:rsidP="00D82F1E">
      <w:r w:rsidRPr="008B6D2C">
        <w:rPr>
          <w:b/>
        </w:rPr>
        <w:t>IMPORTANT NOTE</w:t>
      </w:r>
      <w:r w:rsidRPr="002A2C71">
        <w:t xml:space="preserve">: </w:t>
      </w:r>
      <w:r>
        <w:t>Please make sure to use one of the recommended browsers to complete this step. Issues such as not downloading any file or downloading an empty file have been reported when accessing the toolbox with other browsers</w:t>
      </w:r>
      <w:r w:rsidR="0096516A">
        <w:t>. If the issue persists, please contact the training team.</w:t>
      </w:r>
    </w:p>
    <w:p w14:paraId="7CC7390A" w14:textId="3BC45A90" w:rsidR="004F44AF" w:rsidRDefault="004F44AF" w:rsidP="00EC65F1">
      <w:pPr>
        <w:rPr>
          <w:rFonts w:eastAsiaTheme="majorEastAsia" w:cstheme="majorBidi"/>
          <w:bCs/>
          <w:color w:val="auto"/>
          <w:szCs w:val="26"/>
        </w:rPr>
      </w:pPr>
      <w:r w:rsidRPr="008B6D2C">
        <w:rPr>
          <w:b/>
        </w:rPr>
        <w:lastRenderedPageBreak/>
        <w:t>IMPORTANT NOTE</w:t>
      </w:r>
      <w:r>
        <w:t xml:space="preserve">: </w:t>
      </w:r>
      <w:r w:rsidR="00304A81" w:rsidRPr="00304A81">
        <w:t xml:space="preserve">Please </w:t>
      </w:r>
      <w:r w:rsidR="00304A81">
        <w:t>remember as explained in paragraph 1.4</w:t>
      </w:r>
      <w:r w:rsidR="00304A81" w:rsidRPr="00304A81">
        <w:t xml:space="preserve"> that </w:t>
      </w:r>
      <w:r w:rsidR="00304A81" w:rsidRPr="00304A81">
        <w:rPr>
          <w:u w:val="single"/>
        </w:rPr>
        <w:t xml:space="preserve">the heat </w:t>
      </w:r>
      <w:proofErr w:type="gramStart"/>
      <w:r w:rsidR="00304A81" w:rsidRPr="00304A81">
        <w:rPr>
          <w:u w:val="single"/>
        </w:rPr>
        <w:t xml:space="preserve">demand </w:t>
      </w:r>
      <w:r w:rsidR="00EC65F1">
        <w:rPr>
          <w:u w:val="single"/>
        </w:rPr>
        <w:t xml:space="preserve"> </w:t>
      </w:r>
      <w:r w:rsidR="00304A81" w:rsidRPr="00304A81">
        <w:rPr>
          <w:u w:val="single"/>
        </w:rPr>
        <w:t>density</w:t>
      </w:r>
      <w:proofErr w:type="gramEnd"/>
      <w:r w:rsidR="00304A81" w:rsidRPr="00304A81">
        <w:rPr>
          <w:u w:val="single"/>
        </w:rPr>
        <w:t xml:space="preserve"> layers are expressed in terms of final energy, not in terms of useful energy</w:t>
      </w:r>
      <w:r w:rsidR="00304A81" w:rsidRPr="00304A81">
        <w:t xml:space="preserve">. </w:t>
      </w:r>
      <w:r w:rsidR="00EC65F1" w:rsidRPr="00EB644C">
        <w:t xml:space="preserve">In order to calculate these layers in terms of useful energy, </w:t>
      </w:r>
      <w:r w:rsidR="00EC65F1">
        <w:t xml:space="preserve">you can either scale the single output, multiplying them by the </w:t>
      </w:r>
      <w:r w:rsidR="00EC65F1" w:rsidRPr="00EB644C">
        <w:t>average efficiency factor for heating systems in the selected area</w:t>
      </w:r>
      <w:r w:rsidR="00EC65F1">
        <w:t>, or you can</w:t>
      </w:r>
      <w:r w:rsidR="00EC65F1" w:rsidRPr="00EB644C">
        <w:t xml:space="preserve"> use the calculation module “Scale heat</w:t>
      </w:r>
      <w:r w:rsidR="00EC65F1">
        <w:t xml:space="preserve"> and cool density map”, indicating</w:t>
      </w:r>
      <w:r w:rsidR="00EC65F1" w:rsidRPr="00EB644C">
        <w:t xml:space="preserve"> the average efficiency factor for heating systems in the selected area, and the module will produce the heat demand density map in terms of useful energy. You can then download, save and use that ma</w:t>
      </w:r>
      <w:r w:rsidR="00EC65F1">
        <w:t>p and data for further analysis</w:t>
      </w:r>
      <w:r>
        <w:rPr>
          <w:rFonts w:eastAsiaTheme="majorEastAsia" w:cstheme="majorBidi"/>
          <w:bCs/>
          <w:color w:val="auto"/>
          <w:szCs w:val="26"/>
        </w:rPr>
        <w:t>.</w:t>
      </w:r>
    </w:p>
    <w:tbl>
      <w:tblPr>
        <w:tblStyle w:val="Tabellenraster"/>
        <w:tblpPr w:leftFromText="180" w:rightFromText="180" w:vertAnchor="text" w:horzAnchor="page" w:tblpX="2434" w:tblpY="60"/>
        <w:tblW w:w="8606" w:type="dxa"/>
        <w:shd w:val="clear" w:color="auto" w:fill="ACDDE5" w:themeFill="accent6" w:themeFillTint="99"/>
        <w:tblLook w:val="04A0" w:firstRow="1" w:lastRow="0" w:firstColumn="1" w:lastColumn="0" w:noHBand="0" w:noVBand="1"/>
      </w:tblPr>
      <w:tblGrid>
        <w:gridCol w:w="8606"/>
      </w:tblGrid>
      <w:tr w:rsidR="007A327C" w14:paraId="0E68388E" w14:textId="77777777" w:rsidTr="007A327C">
        <w:trPr>
          <w:trHeight w:val="1056"/>
        </w:trPr>
        <w:tc>
          <w:tcPr>
            <w:tcW w:w="5000" w:type="pct"/>
            <w:shd w:val="clear" w:color="auto" w:fill="ACDDE5" w:themeFill="accent6" w:themeFillTint="99"/>
          </w:tcPr>
          <w:p w14:paraId="2DE58ED4" w14:textId="77777777" w:rsidR="007A327C" w:rsidRDefault="007A327C" w:rsidP="007A327C">
            <w:r>
              <w:t>Please answer to the research question:</w:t>
            </w:r>
          </w:p>
          <w:p w14:paraId="5AA5317C" w14:textId="77777777" w:rsidR="007A327C" w:rsidRDefault="007A327C" w:rsidP="007A327C"/>
        </w:tc>
      </w:tr>
    </w:tbl>
    <w:p w14:paraId="4790BA30" w14:textId="77777777" w:rsidR="00304A81" w:rsidRPr="004F44AF" w:rsidRDefault="00304A81" w:rsidP="00D82F1E">
      <w:pPr>
        <w:rPr>
          <w:rFonts w:eastAsiaTheme="majorEastAsia" w:cstheme="majorBidi"/>
          <w:bCs/>
          <w:color w:val="auto"/>
          <w:szCs w:val="26"/>
        </w:rPr>
      </w:pPr>
    </w:p>
    <w:p w14:paraId="6C1C903F" w14:textId="77777777" w:rsidR="00145E97" w:rsidRPr="002A2C71" w:rsidRDefault="00145E97" w:rsidP="00A1147F">
      <w:pPr>
        <w:pStyle w:val="H-Heading2blue"/>
      </w:pPr>
      <w:bookmarkStart w:id="36" w:name="_Toc2853310"/>
      <w:bookmarkStart w:id="37" w:name="_Ref37769230"/>
      <w:bookmarkStart w:id="38" w:name="_Toc454455310"/>
      <w:r w:rsidRPr="002A2C71">
        <w:t>Upload a raster file</w:t>
      </w:r>
      <w:bookmarkEnd w:id="36"/>
      <w:r w:rsidRPr="002A2C71">
        <w:t xml:space="preserve"> (heat density map)</w:t>
      </w:r>
      <w:bookmarkEnd w:id="37"/>
      <w:bookmarkEnd w:id="38"/>
    </w:p>
    <w:tbl>
      <w:tblPr>
        <w:tblStyle w:val="Tabellenraster"/>
        <w:tblpPr w:leftFromText="180" w:rightFromText="180" w:vertAnchor="text" w:horzAnchor="page" w:tblpX="2434" w:tblpY="-785"/>
        <w:tblW w:w="8606" w:type="dxa"/>
        <w:tblLook w:val="04A0" w:firstRow="1" w:lastRow="0" w:firstColumn="1" w:lastColumn="0" w:noHBand="0" w:noVBand="1"/>
      </w:tblPr>
      <w:tblGrid>
        <w:gridCol w:w="8606"/>
      </w:tblGrid>
      <w:tr w:rsidR="007A327C" w14:paraId="7A916C0E" w14:textId="77777777" w:rsidTr="007A327C">
        <w:trPr>
          <w:trHeight w:val="1124"/>
        </w:trPr>
        <w:tc>
          <w:tcPr>
            <w:tcW w:w="5000" w:type="pct"/>
            <w:shd w:val="clear" w:color="auto" w:fill="ACDDE5" w:themeFill="accent6" w:themeFillTint="99"/>
          </w:tcPr>
          <w:p w14:paraId="5BAD8A89" w14:textId="77777777" w:rsidR="007A327C" w:rsidRDefault="007A327C" w:rsidP="007A327C">
            <w:r w:rsidRPr="00F15476">
              <w:t xml:space="preserve">Please provide feedback on this </w:t>
            </w:r>
            <w:r>
              <w:t>functionality</w:t>
            </w:r>
            <w:r w:rsidRPr="00B047F9">
              <w:t xml:space="preserve"> </w:t>
            </w:r>
            <w:r w:rsidRPr="00F15476">
              <w:t>here:</w:t>
            </w:r>
          </w:p>
          <w:p w14:paraId="2BA88209" w14:textId="77777777" w:rsidR="007A327C" w:rsidRDefault="007A327C" w:rsidP="007A327C"/>
        </w:tc>
      </w:tr>
    </w:tbl>
    <w:p w14:paraId="1ED6BE18" w14:textId="77777777" w:rsidR="00145E97" w:rsidRPr="002A2C71" w:rsidRDefault="0001249F" w:rsidP="00335F91">
      <w:pPr>
        <w:pStyle w:val="H-Tablelegend"/>
      </w:pPr>
      <w:r>
        <w:t>Exercise</w:t>
      </w:r>
      <w:r w:rsidR="00C4579C" w:rsidRPr="002A2C71">
        <w:t xml:space="preserve">: </w:t>
      </w:r>
      <w:r w:rsidR="0040440D" w:rsidRPr="002A2C71">
        <w:t>U</w:t>
      </w:r>
      <w:r w:rsidR="00145E97" w:rsidRPr="002A2C71">
        <w:t>pload</w:t>
      </w:r>
      <w:r w:rsidR="00A6024A" w:rsidRPr="002A2C71">
        <w:t xml:space="preserve"> the</w:t>
      </w:r>
      <w:r w:rsidR="00752E01" w:rsidRPr="002A2C71">
        <w:t xml:space="preserve"> </w:t>
      </w:r>
      <w:r w:rsidR="00145E97" w:rsidRPr="002A2C71">
        <w:t xml:space="preserve">own data </w:t>
      </w:r>
      <w:r w:rsidR="0040440D" w:rsidRPr="002A2C71">
        <w:t>to the H</w:t>
      </w:r>
      <w:r w:rsidR="0025229E" w:rsidRPr="002A2C71">
        <w:t>otmaps toolkit</w:t>
      </w:r>
      <w:r w:rsidR="002C46E2" w:rsidRPr="002A2C71">
        <w:t>.</w:t>
      </w:r>
      <w:r w:rsidR="00CD5BCF" w:rsidRPr="002A2C71">
        <w:t xml:space="preserve"> </w:t>
      </w:r>
    </w:p>
    <w:p w14:paraId="2F476647" w14:textId="77777777" w:rsidR="00714743" w:rsidRPr="00335F91" w:rsidRDefault="00F535EC" w:rsidP="00335F91">
      <w:pPr>
        <w:pStyle w:val="H-Tablelegend"/>
      </w:pPr>
      <w:r w:rsidRPr="00335F91">
        <w:t>Step-by-step procedure:</w:t>
      </w:r>
    </w:p>
    <w:p w14:paraId="612B772D" w14:textId="77777777" w:rsidR="00335F91" w:rsidRPr="00335F91" w:rsidRDefault="007579A0" w:rsidP="00A13723">
      <w:pPr>
        <w:pStyle w:val="H-Listblue"/>
        <w:numPr>
          <w:ilvl w:val="0"/>
          <w:numId w:val="12"/>
        </w:numPr>
        <w:rPr>
          <w:b w:val="0"/>
        </w:rPr>
      </w:pPr>
      <w:r w:rsidRPr="00335F91">
        <w:rPr>
          <w:b w:val="0"/>
        </w:rPr>
        <w:t>Unselect all the layers in the left panel</w:t>
      </w:r>
      <w:r w:rsidR="0040440D" w:rsidRPr="00335F91">
        <w:rPr>
          <w:b w:val="0"/>
        </w:rPr>
        <w:t>.</w:t>
      </w:r>
    </w:p>
    <w:p w14:paraId="5B87DAD4" w14:textId="77777777" w:rsidR="00335F91" w:rsidRPr="00335F91" w:rsidRDefault="00145E97" w:rsidP="00A13723">
      <w:pPr>
        <w:pStyle w:val="H-Listblue"/>
        <w:numPr>
          <w:ilvl w:val="0"/>
          <w:numId w:val="12"/>
        </w:numPr>
        <w:rPr>
          <w:b w:val="0"/>
        </w:rPr>
      </w:pPr>
      <w:r w:rsidRPr="00335F91">
        <w:rPr>
          <w:b w:val="0"/>
        </w:rPr>
        <w:t xml:space="preserve">Log-in to your user account and then click on the </w:t>
      </w:r>
      <w:r w:rsidR="004D3B45" w:rsidRPr="00335F91">
        <w:rPr>
          <w:b w:val="0"/>
        </w:rPr>
        <w:t>‘</w:t>
      </w:r>
      <w:r w:rsidRPr="00335F91">
        <w:rPr>
          <w:b w:val="0"/>
        </w:rPr>
        <w:t>account</w:t>
      </w:r>
      <w:r w:rsidR="004D3B45" w:rsidRPr="00335F91">
        <w:rPr>
          <w:b w:val="0"/>
        </w:rPr>
        <w:t>’</w:t>
      </w:r>
      <w:r w:rsidRPr="00335F91">
        <w:rPr>
          <w:b w:val="0"/>
        </w:rPr>
        <w:t xml:space="preserve"> button</w:t>
      </w:r>
      <w:r w:rsidR="00D17C2B" w:rsidRPr="00335F91">
        <w:rPr>
          <w:b w:val="0"/>
        </w:rPr>
        <w:t>.</w:t>
      </w:r>
    </w:p>
    <w:p w14:paraId="05E2DCEC" w14:textId="77777777" w:rsidR="00145E97" w:rsidRPr="00335F91" w:rsidRDefault="00F47003" w:rsidP="00A13723">
      <w:pPr>
        <w:pStyle w:val="H-Listblue"/>
        <w:numPr>
          <w:ilvl w:val="0"/>
          <w:numId w:val="12"/>
        </w:numPr>
        <w:rPr>
          <w:b w:val="0"/>
        </w:rPr>
      </w:pPr>
      <w:r w:rsidRPr="00335F91">
        <w:rPr>
          <w:b w:val="0"/>
        </w:rPr>
        <w:t xml:space="preserve">Click on ‘Select files’ in the right bottom corner of the account window </w:t>
      </w:r>
      <w:r w:rsidR="00811523" w:rsidRPr="00335F91">
        <w:rPr>
          <w:b w:val="0"/>
        </w:rPr>
        <w:t>and proceed to your storage folder</w:t>
      </w:r>
      <w:r w:rsidRPr="00335F91">
        <w:rPr>
          <w:b w:val="0"/>
        </w:rPr>
        <w:t xml:space="preserve"> </w:t>
      </w:r>
      <w:r w:rsidR="00145E97" w:rsidRPr="00335F91">
        <w:rPr>
          <w:b w:val="0"/>
        </w:rPr>
        <w:t>to upload your files.</w:t>
      </w:r>
    </w:p>
    <w:p w14:paraId="6B41FE68" w14:textId="77777777" w:rsidR="00A44456" w:rsidRPr="00335F91" w:rsidRDefault="00A44456" w:rsidP="00A13723">
      <w:pPr>
        <w:pStyle w:val="H-Listblue"/>
        <w:numPr>
          <w:ilvl w:val="0"/>
          <w:numId w:val="12"/>
        </w:numPr>
        <w:rPr>
          <w:b w:val="0"/>
        </w:rPr>
      </w:pPr>
      <w:r w:rsidRPr="00335F91">
        <w:rPr>
          <w:b w:val="0"/>
        </w:rPr>
        <w:t>The format accepted is .</w:t>
      </w:r>
      <w:proofErr w:type="spellStart"/>
      <w:r w:rsidRPr="00335F91">
        <w:rPr>
          <w:b w:val="0"/>
        </w:rPr>
        <w:t>tif</w:t>
      </w:r>
      <w:proofErr w:type="spellEnd"/>
      <w:r w:rsidRPr="00335F91">
        <w:rPr>
          <w:b w:val="0"/>
        </w:rPr>
        <w:t xml:space="preserve">. Looked up the file to upload from your computer using the ‘Select file’ button located at the bottom of the account window. Specify the category of data from the drop-down list to the left of the ‘Select file’ button. You should select the same category of data used for the raster file that you downloaded from your own selection of the ‘Heat density total’ layer in section </w:t>
      </w:r>
      <w:r w:rsidRPr="00335F91">
        <w:rPr>
          <w:b w:val="0"/>
        </w:rPr>
        <w:fldChar w:fldCharType="begin"/>
      </w:r>
      <w:r w:rsidRPr="00335F91">
        <w:rPr>
          <w:b w:val="0"/>
        </w:rPr>
        <w:instrText xml:space="preserve"> REF _Ref34914233 \r \h </w:instrText>
      </w:r>
      <w:r w:rsidRPr="00335F91">
        <w:rPr>
          <w:b w:val="0"/>
        </w:rPr>
      </w:r>
      <w:r w:rsidRPr="00335F91">
        <w:rPr>
          <w:b w:val="0"/>
        </w:rPr>
        <w:fldChar w:fldCharType="separate"/>
      </w:r>
      <w:r w:rsidRPr="00335F91">
        <w:rPr>
          <w:b w:val="0"/>
        </w:rPr>
        <w:t>1.7</w:t>
      </w:r>
      <w:r w:rsidRPr="00335F91">
        <w:rPr>
          <w:b w:val="0"/>
        </w:rPr>
        <w:fldChar w:fldCharType="end"/>
      </w:r>
      <w:r w:rsidRPr="00335F91">
        <w:rPr>
          <w:b w:val="0"/>
        </w:rPr>
        <w:t>.</w:t>
      </w:r>
    </w:p>
    <w:p w14:paraId="5DC9D038" w14:textId="77777777" w:rsidR="0051200B" w:rsidRDefault="00A44456" w:rsidP="00A13723">
      <w:pPr>
        <w:pStyle w:val="H-Listblue"/>
        <w:numPr>
          <w:ilvl w:val="0"/>
          <w:numId w:val="12"/>
        </w:numPr>
        <w:rPr>
          <w:b w:val="0"/>
        </w:rPr>
      </w:pPr>
      <w:r w:rsidRPr="00335F91">
        <w:rPr>
          <w:b w:val="0"/>
        </w:rPr>
        <w:t>Click the ‘Upload layer’ button.</w:t>
      </w:r>
      <w:r w:rsidRPr="00335F91" w:rsidDel="00446586">
        <w:rPr>
          <w:b w:val="0"/>
        </w:rPr>
        <w:t xml:space="preserve"> </w:t>
      </w:r>
      <w:r w:rsidRPr="00335F91">
        <w:rPr>
          <w:b w:val="0"/>
        </w:rPr>
        <w:t>The uploaded layer will emerge on at the top of the left layer panel and can be used in analogical ways as the embedded layers</w:t>
      </w:r>
      <w:r w:rsidR="00E65E2D" w:rsidRPr="00335F91">
        <w:rPr>
          <w:b w:val="0"/>
        </w:rPr>
        <w:t>.</w:t>
      </w:r>
    </w:p>
    <w:p w14:paraId="2245D8AD" w14:textId="77777777" w:rsidR="00335F91" w:rsidRPr="00335F91" w:rsidRDefault="00335F91" w:rsidP="00335F91">
      <w:pPr>
        <w:pStyle w:val="H-Listblue"/>
        <w:ind w:left="720"/>
        <w:rPr>
          <w:b w:val="0"/>
        </w:rPr>
      </w:pPr>
    </w:p>
    <w:p w14:paraId="6C9620A3" w14:textId="77777777" w:rsidR="007760A7" w:rsidRPr="00F15476" w:rsidRDefault="007760A7" w:rsidP="0051200B">
      <w:r w:rsidRPr="008B6D2C">
        <w:rPr>
          <w:b/>
        </w:rPr>
        <w:t>IMPORTANT NOTE</w:t>
      </w:r>
      <w:r w:rsidRPr="002A2C71">
        <w:t xml:space="preserve">: </w:t>
      </w:r>
      <w:r>
        <w:t>Please make sure to use one of the recommended browsers to complete this step. Issues such as not uploading any files or uploading an empty file have been reported when accessing the toolbox with other browsers.</w:t>
      </w:r>
    </w:p>
    <w:tbl>
      <w:tblPr>
        <w:tblStyle w:val="Tabellenraster"/>
        <w:tblpPr w:leftFromText="180" w:rightFromText="180" w:vertAnchor="text" w:horzAnchor="margin" w:tblpY="156"/>
        <w:tblW w:w="5000" w:type="pct"/>
        <w:tblLook w:val="04A0" w:firstRow="1" w:lastRow="0" w:firstColumn="1" w:lastColumn="0" w:noHBand="0" w:noVBand="1"/>
      </w:tblPr>
      <w:tblGrid>
        <w:gridCol w:w="8606"/>
      </w:tblGrid>
      <w:tr w:rsidR="00D82F1E" w14:paraId="169F339A" w14:textId="77777777" w:rsidTr="002414B2">
        <w:trPr>
          <w:trHeight w:val="703"/>
        </w:trPr>
        <w:tc>
          <w:tcPr>
            <w:tcW w:w="5000" w:type="pct"/>
            <w:shd w:val="clear" w:color="auto" w:fill="ACDDE5" w:themeFill="accent6" w:themeFillTint="99"/>
          </w:tcPr>
          <w:p w14:paraId="566F0B78" w14:textId="77777777" w:rsidR="00D82F1E" w:rsidRDefault="00D82F1E" w:rsidP="00003761">
            <w:r w:rsidRPr="00F15476">
              <w:lastRenderedPageBreak/>
              <w:t xml:space="preserve">Please provide feedback on this </w:t>
            </w:r>
            <w:r>
              <w:t>functionality</w:t>
            </w:r>
            <w:r w:rsidRPr="00B047F9">
              <w:t xml:space="preserve"> </w:t>
            </w:r>
            <w:r w:rsidRPr="00F15476">
              <w:t>here:</w:t>
            </w:r>
          </w:p>
          <w:p w14:paraId="7D17D6FA" w14:textId="77777777" w:rsidR="00D82F1E" w:rsidRDefault="00D82F1E" w:rsidP="00003761"/>
        </w:tc>
      </w:tr>
    </w:tbl>
    <w:p w14:paraId="748B5B4E" w14:textId="77777777" w:rsidR="00D82F1E" w:rsidRPr="00F15476" w:rsidRDefault="00D82F1E" w:rsidP="00D82F1E"/>
    <w:p w14:paraId="213AC0AA" w14:textId="77777777" w:rsidR="00847CF1" w:rsidRPr="002A2C71" w:rsidRDefault="00847CF1" w:rsidP="00A1147F">
      <w:pPr>
        <w:pStyle w:val="H-Heading2blue"/>
      </w:pPr>
      <w:bookmarkStart w:id="39" w:name="_Toc454455311"/>
      <w:r w:rsidRPr="002A2C71">
        <w:t>Identify available RES potentials</w:t>
      </w:r>
      <w:bookmarkEnd w:id="39"/>
    </w:p>
    <w:p w14:paraId="65FE0103" w14:textId="77777777" w:rsidR="00496B9F" w:rsidRDefault="00496B9F" w:rsidP="00496B9F">
      <w:pPr>
        <w:rPr>
          <w:rStyle w:val="IntensiveHervorhebung"/>
        </w:rPr>
      </w:pPr>
      <w:r w:rsidRPr="00EC7737">
        <w:rPr>
          <w:rStyle w:val="IntensiveHervorhebung"/>
        </w:rPr>
        <w:t>Research question</w:t>
      </w:r>
      <w:r>
        <w:rPr>
          <w:rStyle w:val="IntensiveHervorhebung"/>
        </w:rPr>
        <w:t xml:space="preserve">: </w:t>
      </w:r>
      <w:r w:rsidRPr="00DA4915">
        <w:rPr>
          <w:rStyle w:val="IntensiveHervorhebung"/>
        </w:rPr>
        <w:t>What are the possibilities for the transition to renewable energy in the city? What are the available RE resources in the proximity</w:t>
      </w:r>
      <w:r>
        <w:rPr>
          <w:rStyle w:val="IntensiveHervorhebung"/>
        </w:rPr>
        <w:t xml:space="preserve"> and how much energy they are able to generate</w:t>
      </w:r>
      <w:r w:rsidRPr="00DA4915">
        <w:rPr>
          <w:rStyle w:val="IntensiveHervorhebung"/>
        </w:rPr>
        <w:t xml:space="preserve">? </w:t>
      </w:r>
    </w:p>
    <w:p w14:paraId="5C79C653" w14:textId="77777777" w:rsidR="002414B2" w:rsidRDefault="002414B2" w:rsidP="00335F91">
      <w:pPr>
        <w:pStyle w:val="H-Tablelegend"/>
      </w:pPr>
      <w:r>
        <w:t>Exercise</w:t>
      </w:r>
      <w:r w:rsidRPr="002A2C71">
        <w:t xml:space="preserve">: Identify available RES potentials in and around </w:t>
      </w:r>
      <w:r>
        <w:t xml:space="preserve">the city of </w:t>
      </w:r>
      <w:proofErr w:type="spellStart"/>
      <w:r>
        <w:t>Tomaszów</w:t>
      </w:r>
      <w:proofErr w:type="spellEnd"/>
      <w:r>
        <w:t xml:space="preserve"> Mazowiecki</w:t>
      </w:r>
      <w:r w:rsidRPr="002A2C71">
        <w:t>.</w:t>
      </w:r>
    </w:p>
    <w:p w14:paraId="46BA501E" w14:textId="77777777" w:rsidR="002414B2" w:rsidRPr="00335F91" w:rsidRDefault="002414B2" w:rsidP="00335F91">
      <w:pPr>
        <w:pStyle w:val="H-Tablelegend"/>
      </w:pPr>
      <w:r w:rsidRPr="00335F91">
        <w:t>Step-by-step procedure:</w:t>
      </w:r>
    </w:p>
    <w:p w14:paraId="74A0734D" w14:textId="77777777" w:rsidR="002414B2" w:rsidRPr="00335F91" w:rsidRDefault="002414B2" w:rsidP="00335F91">
      <w:pPr>
        <w:pStyle w:val="H-Listblue"/>
        <w:numPr>
          <w:ilvl w:val="0"/>
          <w:numId w:val="23"/>
        </w:numPr>
        <w:rPr>
          <w:b w:val="0"/>
        </w:rPr>
      </w:pPr>
      <w:r w:rsidRPr="00335F91">
        <w:rPr>
          <w:b w:val="0"/>
        </w:rPr>
        <w:t xml:space="preserve">Click again on the city of </w:t>
      </w:r>
      <w:proofErr w:type="spellStart"/>
      <w:r w:rsidRPr="00335F91">
        <w:rPr>
          <w:b w:val="0"/>
        </w:rPr>
        <w:t>Tomaszów</w:t>
      </w:r>
      <w:proofErr w:type="spellEnd"/>
      <w:r w:rsidRPr="00335F91">
        <w:rPr>
          <w:b w:val="0"/>
        </w:rPr>
        <w:t xml:space="preserve"> Mazowiecki and select the relevant layers for RES sources indicated in the relevant Group table in ‘Exercise 1 and 2.xls’ Click ‘Load Results’ and complete the ‘Figure’ column of the spreadsheet. </w:t>
      </w:r>
    </w:p>
    <w:p w14:paraId="4A743A19" w14:textId="77777777" w:rsidR="00561C83" w:rsidRPr="00335F91" w:rsidRDefault="00496B9F" w:rsidP="00335F91">
      <w:pPr>
        <w:pStyle w:val="H-Listblue"/>
        <w:numPr>
          <w:ilvl w:val="0"/>
          <w:numId w:val="23"/>
        </w:numPr>
        <w:rPr>
          <w:b w:val="0"/>
        </w:rPr>
      </w:pPr>
      <w:r w:rsidRPr="00335F91">
        <w:rPr>
          <w:b w:val="0"/>
        </w:rPr>
        <w:t xml:space="preserve">Check the </w:t>
      </w:r>
      <w:hyperlink r:id="rId36" w:anchor="renewable-energy-source-potential" w:history="1">
        <w:r w:rsidRPr="00335F91">
          <w:rPr>
            <w:b w:val="0"/>
          </w:rPr>
          <w:t>WIKI</w:t>
        </w:r>
      </w:hyperlink>
      <w:r w:rsidRPr="00335F91">
        <w:rPr>
          <w:b w:val="0"/>
        </w:rPr>
        <w:t xml:space="preserve"> to know more about the different renewable </w:t>
      </w:r>
      <w:r w:rsidR="00335F91">
        <w:rPr>
          <w:b w:val="0"/>
        </w:rPr>
        <w:t>energy potential data (what do</w:t>
      </w:r>
      <w:r w:rsidRPr="00335F91">
        <w:rPr>
          <w:b w:val="0"/>
        </w:rPr>
        <w:t xml:space="preserve"> they mean, how they have been calculated).</w:t>
      </w:r>
    </w:p>
    <w:p w14:paraId="67E5A4ED" w14:textId="77777777" w:rsidR="00CA3AD0" w:rsidRPr="00335F91" w:rsidRDefault="00561C83" w:rsidP="00335F91">
      <w:pPr>
        <w:pStyle w:val="H-Listblue"/>
        <w:numPr>
          <w:ilvl w:val="0"/>
          <w:numId w:val="23"/>
        </w:numPr>
        <w:rPr>
          <w:b w:val="0"/>
        </w:rPr>
      </w:pPr>
      <w:r w:rsidRPr="00335F91">
        <w:rPr>
          <w:b w:val="0"/>
        </w:rPr>
        <w:t>Look at the collected numbers and try to assess which proportion of the identified RES sources can be realistically exploited for the energy production purpose based on your own knowledge. Indicate % in the corresponding column.</w:t>
      </w:r>
    </w:p>
    <w:p w14:paraId="6FF4FBC0" w14:textId="77777777" w:rsidR="001200D4" w:rsidRDefault="001200D4" w:rsidP="001200D4">
      <w:pPr>
        <w:spacing w:after="0"/>
        <w:rPr>
          <w:rFonts w:ascii="Arial" w:eastAsia="Times New Roman" w:hAnsi="Arial" w:cs="Arial"/>
          <w:color w:val="3C4043"/>
          <w:spacing w:val="3"/>
          <w:sz w:val="21"/>
          <w:szCs w:val="21"/>
          <w:shd w:val="clear" w:color="auto" w:fill="FFFFFF"/>
          <w:lang w:val="it-IT"/>
        </w:rPr>
      </w:pPr>
    </w:p>
    <w:p w14:paraId="246AE4EB" w14:textId="77777777" w:rsidR="00376758" w:rsidRDefault="001200D4" w:rsidP="00376758">
      <w:pPr>
        <w:spacing w:after="0"/>
      </w:pPr>
      <w:r w:rsidRPr="00B91D7B">
        <w:rPr>
          <w:b/>
        </w:rPr>
        <w:t>IMPORTANT NOTE</w:t>
      </w:r>
      <w:r w:rsidRPr="00376758">
        <w:rPr>
          <w:rFonts w:eastAsiaTheme="majorEastAsia" w:cstheme="majorBidi"/>
          <w:bCs/>
          <w:color w:val="auto"/>
          <w:szCs w:val="26"/>
        </w:rPr>
        <w:t>: The parameter "exploitable potential" is not an output</w:t>
      </w:r>
      <w:r w:rsidR="00376758">
        <w:rPr>
          <w:rFonts w:eastAsiaTheme="majorEastAsia" w:cstheme="majorBidi"/>
          <w:bCs/>
          <w:color w:val="auto"/>
          <w:szCs w:val="26"/>
        </w:rPr>
        <w:t xml:space="preserve"> of </w:t>
      </w:r>
      <w:proofErr w:type="spellStart"/>
      <w:r w:rsidR="00376758">
        <w:rPr>
          <w:rFonts w:eastAsiaTheme="majorEastAsia" w:cstheme="majorBidi"/>
          <w:bCs/>
          <w:color w:val="auto"/>
          <w:szCs w:val="26"/>
        </w:rPr>
        <w:t>thetoolbox</w:t>
      </w:r>
      <w:proofErr w:type="spellEnd"/>
      <w:r w:rsidR="00376758">
        <w:rPr>
          <w:rFonts w:eastAsiaTheme="majorEastAsia" w:cstheme="majorBidi"/>
          <w:bCs/>
          <w:color w:val="auto"/>
          <w:szCs w:val="26"/>
        </w:rPr>
        <w:t>. You are asked</w:t>
      </w:r>
      <w:r w:rsidRPr="00376758">
        <w:rPr>
          <w:rFonts w:eastAsiaTheme="majorEastAsia" w:cstheme="majorBidi"/>
          <w:bCs/>
          <w:color w:val="auto"/>
          <w:szCs w:val="26"/>
        </w:rPr>
        <w:t xml:space="preserve"> </w:t>
      </w:r>
      <w:r w:rsidR="00376758">
        <w:rPr>
          <w:rFonts w:eastAsiaTheme="majorEastAsia" w:cstheme="majorBidi"/>
          <w:bCs/>
          <w:color w:val="auto"/>
          <w:szCs w:val="26"/>
        </w:rPr>
        <w:t xml:space="preserve">here </w:t>
      </w:r>
      <w:r w:rsidR="0086105E">
        <w:rPr>
          <w:rFonts w:eastAsiaTheme="majorEastAsia" w:cstheme="majorBidi"/>
          <w:bCs/>
          <w:color w:val="auto"/>
          <w:szCs w:val="26"/>
        </w:rPr>
        <w:t xml:space="preserve">to evaluate which </w:t>
      </w:r>
      <w:r w:rsidRPr="00376758">
        <w:rPr>
          <w:rFonts w:eastAsiaTheme="majorEastAsia" w:cstheme="majorBidi"/>
          <w:bCs/>
          <w:color w:val="auto"/>
          <w:szCs w:val="26"/>
        </w:rPr>
        <w:t xml:space="preserve">share of the gross potential you </w:t>
      </w:r>
      <w:r w:rsidR="0086105E">
        <w:rPr>
          <w:rFonts w:eastAsiaTheme="majorEastAsia" w:cstheme="majorBidi"/>
          <w:bCs/>
          <w:color w:val="auto"/>
          <w:szCs w:val="26"/>
        </w:rPr>
        <w:t>consider exploitable in percentage</w:t>
      </w:r>
      <w:r w:rsidRPr="00376758">
        <w:rPr>
          <w:rFonts w:eastAsiaTheme="majorEastAsia" w:cstheme="majorBidi"/>
          <w:bCs/>
          <w:color w:val="auto"/>
          <w:szCs w:val="26"/>
        </w:rPr>
        <w:t>.</w:t>
      </w:r>
      <w:r w:rsidRPr="00376758">
        <w:t xml:space="preserve"> </w:t>
      </w:r>
      <w:r w:rsidR="0086105E">
        <w:t>I</w:t>
      </w:r>
      <w:r w:rsidRPr="00376758">
        <w:t xml:space="preserve">t is hard to give a qualified estimate if you do not know the specific city, </w:t>
      </w:r>
      <w:r w:rsidR="0086105E">
        <w:t xml:space="preserve">but just </w:t>
      </w:r>
      <w:r w:rsidR="0096516A">
        <w:t>try</w:t>
      </w:r>
      <w:r w:rsidR="0086105E">
        <w:t xml:space="preserve"> as </w:t>
      </w:r>
      <w:r w:rsidRPr="00376758">
        <w:t xml:space="preserve">this training </w:t>
      </w:r>
      <w:r w:rsidR="002414B2">
        <w:t>is more about understanding how to use</w:t>
      </w:r>
      <w:r w:rsidR="0096516A">
        <w:t xml:space="preserve"> the toolbox</w:t>
      </w:r>
      <w:r w:rsidR="0086105E">
        <w:t>.</w:t>
      </w:r>
      <w:r w:rsidR="0096516A">
        <w:t xml:space="preserve"> </w:t>
      </w:r>
      <w:r w:rsidR="0086105E">
        <w:t>C</w:t>
      </w:r>
      <w:r w:rsidRPr="00376758">
        <w:t xml:space="preserve">lose-to-real </w:t>
      </w:r>
      <w:proofErr w:type="gramStart"/>
      <w:r w:rsidRPr="00376758">
        <w:t>scenarios</w:t>
      </w:r>
      <w:r w:rsidR="0086105E">
        <w:t xml:space="preserve"> </w:t>
      </w:r>
      <w:r w:rsidR="0096516A" w:rsidRPr="00376758">
        <w:t xml:space="preserve"> can</w:t>
      </w:r>
      <w:proofErr w:type="gramEnd"/>
      <w:r w:rsidR="0096516A" w:rsidRPr="00376758">
        <w:t xml:space="preserve"> always be developed once you work with strategies for cities you may know better than </w:t>
      </w:r>
      <w:proofErr w:type="spellStart"/>
      <w:r w:rsidR="0096516A" w:rsidRPr="00376758">
        <w:t>Thomaszow</w:t>
      </w:r>
      <w:proofErr w:type="spellEnd"/>
      <w:r w:rsidR="0096516A" w:rsidRPr="00376758">
        <w:t xml:space="preserve"> Mazowiecki, PL.</w:t>
      </w:r>
      <w:r w:rsidR="0096516A">
        <w:t xml:space="preserve"> </w:t>
      </w:r>
      <w:r w:rsidR="00376758" w:rsidRPr="00376758">
        <w:rPr>
          <w:rFonts w:eastAsiaTheme="majorEastAsia" w:cstheme="majorBidi"/>
          <w:bCs/>
          <w:color w:val="auto"/>
          <w:szCs w:val="26"/>
        </w:rPr>
        <w:t xml:space="preserve">The absolute exploitable potential is derived by multiplying the </w:t>
      </w:r>
      <w:r w:rsidR="00376758">
        <w:rPr>
          <w:rFonts w:eastAsiaTheme="majorEastAsia" w:cstheme="majorBidi"/>
          <w:bCs/>
          <w:color w:val="auto"/>
          <w:szCs w:val="26"/>
        </w:rPr>
        <w:t>percent</w:t>
      </w:r>
      <w:r w:rsidR="00376758" w:rsidRPr="00376758">
        <w:rPr>
          <w:rFonts w:eastAsiaTheme="majorEastAsia" w:cstheme="majorBidi"/>
          <w:bCs/>
          <w:color w:val="auto"/>
          <w:szCs w:val="26"/>
        </w:rPr>
        <w:t xml:space="preserve">age </w:t>
      </w:r>
      <w:r w:rsidR="002414B2">
        <w:rPr>
          <w:rFonts w:eastAsiaTheme="majorEastAsia" w:cstheme="majorBidi"/>
          <w:bCs/>
          <w:color w:val="auto"/>
          <w:szCs w:val="26"/>
        </w:rPr>
        <w:t>times</w:t>
      </w:r>
      <w:r w:rsidR="00376758" w:rsidRPr="00376758">
        <w:rPr>
          <w:rFonts w:eastAsiaTheme="majorEastAsia" w:cstheme="majorBidi"/>
          <w:bCs/>
          <w:color w:val="auto"/>
          <w:szCs w:val="26"/>
        </w:rPr>
        <w:t xml:space="preserve"> the gross potential. E.g. forest residues: 4MWh/ha/yr or 2,32 GWh/yr for the LAU2 region. If </w:t>
      </w:r>
      <w:r w:rsidR="00376758" w:rsidRPr="00376758">
        <w:t xml:space="preserve">you find this figure too high you may assess that e.g. only 75% is realistically exploitable, i.e. 3 MWh/ha/yr or 1.74 GWh/yr. </w:t>
      </w:r>
    </w:p>
    <w:p w14:paraId="33DCE210" w14:textId="77777777" w:rsidR="00376758" w:rsidRDefault="00376758" w:rsidP="001200D4">
      <w:pPr>
        <w:spacing w:after="0"/>
      </w:pPr>
    </w:p>
    <w:p w14:paraId="3BD95FB9" w14:textId="77777777" w:rsidR="001200D4" w:rsidRPr="002A2C71" w:rsidRDefault="0096516A" w:rsidP="00807EBF">
      <w:pPr>
        <w:spacing w:after="0"/>
      </w:pPr>
      <w:r w:rsidRPr="00B91D7B">
        <w:rPr>
          <w:b/>
        </w:rPr>
        <w:t>IMPORTANT NOTE</w:t>
      </w:r>
      <w:r w:rsidRPr="002A2C71">
        <w:t xml:space="preserve">: </w:t>
      </w:r>
      <w:r w:rsidR="002414B2">
        <w:t>For “spatial” RES potential</w:t>
      </w:r>
      <w:r w:rsidR="0086105E">
        <w:t xml:space="preserve"> p</w:t>
      </w:r>
      <w:r w:rsidR="001200D4" w:rsidRPr="00376758">
        <w:t xml:space="preserve">lease </w:t>
      </w:r>
      <w:r w:rsidR="0086105E">
        <w:t>consider expanding the area of investigation</w:t>
      </w:r>
      <w:r w:rsidR="001200D4" w:rsidRPr="00376758">
        <w:t xml:space="preserve"> to the hinterland of the city an</w:t>
      </w:r>
      <w:r w:rsidR="00376758">
        <w:t>d not just</w:t>
      </w:r>
      <w:r w:rsidR="001200D4" w:rsidRPr="00376758">
        <w:t xml:space="preserve"> harvest the areas close to the city </w:t>
      </w:r>
      <w:proofErr w:type="spellStart"/>
      <w:r w:rsidR="001200D4" w:rsidRPr="00376758">
        <w:t>center</w:t>
      </w:r>
      <w:proofErr w:type="spellEnd"/>
      <w:r w:rsidR="00376758">
        <w:t>.</w:t>
      </w:r>
      <w:r w:rsidR="001200D4" w:rsidRPr="00376758">
        <w:t xml:space="preserve"> </w:t>
      </w:r>
      <w:r w:rsidR="00B507EA">
        <w:t>Always check the max resolution of each RES: y</w:t>
      </w:r>
      <w:r w:rsidR="00376758">
        <w:t xml:space="preserve">ou may not find enough RES potential in the cell of the city you are analysing at LAU2 level, but there could be available </w:t>
      </w:r>
      <w:r>
        <w:t xml:space="preserve">potential </w:t>
      </w:r>
      <w:r w:rsidR="00376758">
        <w:t>in the cells around</w:t>
      </w:r>
      <w:r w:rsidR="00807EBF">
        <w:t xml:space="preserve"> it</w:t>
      </w:r>
      <w:r w:rsidR="0086105E">
        <w:t xml:space="preserve"> </w:t>
      </w:r>
      <w:r w:rsidR="00B507EA">
        <w:t xml:space="preserve">(e.g. excess heat or waste water) </w:t>
      </w:r>
      <w:r w:rsidR="0086105E">
        <w:t xml:space="preserve">or at </w:t>
      </w:r>
      <w:r w:rsidR="00B507EA">
        <w:t xml:space="preserve">a higher </w:t>
      </w:r>
      <w:r w:rsidR="0086105E">
        <w:t>level (e.g. wind and geothermal potential = 0 at LAU2, but populated at NUTS3</w:t>
      </w:r>
      <w:r w:rsidR="00B507EA">
        <w:t xml:space="preserve">). </w:t>
      </w:r>
      <w:r w:rsidR="0086105E">
        <w:t>At the same time</w:t>
      </w:r>
      <w:r>
        <w:t>, while c</w:t>
      </w:r>
      <w:r w:rsidR="00807EBF">
        <w:t>onsider</w:t>
      </w:r>
      <w:r>
        <w:t>ing</w:t>
      </w:r>
      <w:r w:rsidR="00376758">
        <w:t xml:space="preserve"> a wider area</w:t>
      </w:r>
      <w:r>
        <w:t>, please do not go</w:t>
      </w:r>
      <w:r w:rsidR="00376758">
        <w:t xml:space="preserve"> too far</w:t>
      </w:r>
      <w:r>
        <w:t xml:space="preserve"> either</w:t>
      </w:r>
      <w:r w:rsidR="00376758">
        <w:t xml:space="preserve">, as </w:t>
      </w:r>
      <w:r w:rsidR="00807EBF">
        <w:t xml:space="preserve">some sources </w:t>
      </w:r>
      <w:r w:rsidR="00376758">
        <w:t xml:space="preserve">could not be exploitable if too </w:t>
      </w:r>
      <w:r>
        <w:t>distant</w:t>
      </w:r>
      <w:r w:rsidR="00376758">
        <w:t xml:space="preserve"> (e.g. excess heat from an industrial site not in the same cell, but not further than </w:t>
      </w:r>
      <w:r w:rsidR="00807EBF">
        <w:t>20-</w:t>
      </w:r>
      <w:r w:rsidR="00376758">
        <w:t xml:space="preserve">30km from the area selected for </w:t>
      </w:r>
      <w:r>
        <w:t xml:space="preserve">a </w:t>
      </w:r>
      <w:proofErr w:type="spellStart"/>
      <w:r w:rsidR="00376758">
        <w:t>distric</w:t>
      </w:r>
      <w:proofErr w:type="spellEnd"/>
      <w:r w:rsidR="00376758">
        <w:t xml:space="preserve"> heating assessment).</w:t>
      </w:r>
    </w:p>
    <w:p w14:paraId="6F9C4C08" w14:textId="77777777" w:rsidR="0047119A" w:rsidRDefault="0047119A" w:rsidP="00496B9F">
      <w:pPr>
        <w:rPr>
          <w:b/>
        </w:rPr>
      </w:pPr>
    </w:p>
    <w:p w14:paraId="558CBD23" w14:textId="77777777" w:rsidR="002414B2" w:rsidRDefault="00496B9F" w:rsidP="00496B9F">
      <w:pPr>
        <w:rPr>
          <w:noProof/>
          <w:lang w:val="en-US"/>
        </w:rPr>
      </w:pPr>
      <w:r w:rsidRPr="00B91D7B">
        <w:rPr>
          <w:b/>
        </w:rPr>
        <w:t>IMPORTANT NOTE</w:t>
      </w:r>
      <w:r w:rsidRPr="002A2C71">
        <w:t xml:space="preserve">: </w:t>
      </w:r>
      <w:r w:rsidR="00B035C3">
        <w:t>Pay attention to the indicated maximum re</w:t>
      </w:r>
      <w:r w:rsidR="002414B2">
        <w:t>solution for each RES potential, as not all sources were</w:t>
      </w:r>
      <w:r w:rsidRPr="002A2C71">
        <w:t xml:space="preserve"> spatialised at the maximum resolution of 1 hectare (ha). Some categories are available only down to </w:t>
      </w:r>
      <w:r>
        <w:t xml:space="preserve">the </w:t>
      </w:r>
      <w:r w:rsidRPr="002A2C71">
        <w:t>NUTS3 scale. Other</w:t>
      </w:r>
      <w:r w:rsidR="002414B2">
        <w:t>s</w:t>
      </w:r>
      <w:r w:rsidRPr="002A2C71">
        <w:t xml:space="preserve"> have been </w:t>
      </w:r>
      <w:r w:rsidRPr="00DA4915">
        <w:t>disaggregated to the ha-resolution based on the original data sourced from NUTS3. Waste</w:t>
      </w:r>
      <w:r>
        <w:t>-</w:t>
      </w:r>
      <w:r w:rsidRPr="00DA4915">
        <w:t xml:space="preserve">water plants, on the other hand, are </w:t>
      </w:r>
      <w:r w:rsidRPr="002A2C71">
        <w:t>indicated</w:t>
      </w:r>
      <w:r>
        <w:t xml:space="preserve"> </w:t>
      </w:r>
      <w:r w:rsidRPr="00DA4915">
        <w:t xml:space="preserve">specifically </w:t>
      </w:r>
      <w:r w:rsidRPr="002A2C71">
        <w:t>by the location points, and the</w:t>
      </w:r>
      <w:r>
        <w:t xml:space="preserve"> results in the right panel will correspond to only</w:t>
      </w:r>
      <w:r w:rsidRPr="002A2C71">
        <w:t xml:space="preserve"> </w:t>
      </w:r>
      <w:r w:rsidRPr="00DA4915">
        <w:t>the plants situated within the area of selection.</w:t>
      </w:r>
      <w:r w:rsidR="00E76CD2" w:rsidRPr="00E76CD2">
        <w:rPr>
          <w:noProof/>
          <w:lang w:val="en-US"/>
        </w:rPr>
        <w:t xml:space="preserve"> </w:t>
      </w:r>
    </w:p>
    <w:tbl>
      <w:tblPr>
        <w:tblStyle w:val="Tabellenraster"/>
        <w:tblpPr w:leftFromText="180" w:rightFromText="180" w:vertAnchor="text" w:horzAnchor="page" w:tblpX="2434" w:tblpY="3617"/>
        <w:tblW w:w="8606" w:type="dxa"/>
        <w:shd w:val="clear" w:color="auto" w:fill="ACDDE5" w:themeFill="accent6" w:themeFillTint="99"/>
        <w:tblLook w:val="04A0" w:firstRow="1" w:lastRow="0" w:firstColumn="1" w:lastColumn="0" w:noHBand="0" w:noVBand="1"/>
      </w:tblPr>
      <w:tblGrid>
        <w:gridCol w:w="8606"/>
      </w:tblGrid>
      <w:tr w:rsidR="00AD5B29" w14:paraId="7347DC26" w14:textId="77777777" w:rsidTr="00AD5B29">
        <w:trPr>
          <w:trHeight w:val="837"/>
        </w:trPr>
        <w:tc>
          <w:tcPr>
            <w:tcW w:w="5000" w:type="pct"/>
            <w:shd w:val="clear" w:color="auto" w:fill="ACDDE5" w:themeFill="accent6" w:themeFillTint="99"/>
          </w:tcPr>
          <w:p w14:paraId="69DA6DAE" w14:textId="77777777" w:rsidR="00AD5B29" w:rsidRDefault="00AD5B29" w:rsidP="00AD5B29">
            <w:r>
              <w:t>Answer to the research question(s):</w:t>
            </w:r>
          </w:p>
          <w:p w14:paraId="7BAE92EF" w14:textId="77777777" w:rsidR="00AD5B29" w:rsidRDefault="00AD5B29" w:rsidP="00AD5B29"/>
        </w:tc>
      </w:tr>
    </w:tbl>
    <w:p w14:paraId="1340D44A" w14:textId="62609C4D" w:rsidR="002414B2" w:rsidRDefault="00EC49C0" w:rsidP="002414B2">
      <w:pPr>
        <w:jc w:val="center"/>
        <w:rPr>
          <w:noProof/>
          <w:lang w:val="en-US"/>
        </w:rPr>
      </w:pPr>
      <w:r w:rsidRPr="00EC49C0">
        <w:rPr>
          <w:noProof/>
        </w:rPr>
        <w:drawing>
          <wp:inline distT="0" distB="0" distL="0" distR="0" wp14:anchorId="2F5912CF" wp14:editId="3898FA66">
            <wp:extent cx="5009440" cy="2159195"/>
            <wp:effectExtent l="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9440" cy="2159195"/>
                    </a:xfrm>
                    <a:prstGeom prst="rect">
                      <a:avLst/>
                    </a:prstGeom>
                    <a:noFill/>
                    <a:ln>
                      <a:noFill/>
                    </a:ln>
                  </pic:spPr>
                </pic:pic>
              </a:graphicData>
            </a:graphic>
          </wp:inline>
        </w:drawing>
      </w:r>
      <w:r w:rsidR="00EC35F6" w:rsidRPr="00DA4915">
        <w:rPr>
          <w:noProof/>
          <w:lang w:val="en-US"/>
        </w:rPr>
        <mc:AlternateContent>
          <mc:Choice Requires="wps">
            <w:drawing>
              <wp:anchor distT="0" distB="0" distL="114300" distR="114300" simplePos="0" relativeHeight="251658245" behindDoc="0" locked="0" layoutInCell="1" allowOverlap="1" wp14:anchorId="3F539289" wp14:editId="04295D14">
                <wp:simplePos x="0" y="0"/>
                <wp:positionH relativeFrom="margin">
                  <wp:posOffset>2985770</wp:posOffset>
                </wp:positionH>
                <wp:positionV relativeFrom="paragraph">
                  <wp:posOffset>268359</wp:posOffset>
                </wp:positionV>
                <wp:extent cx="2158560" cy="1870270"/>
                <wp:effectExtent l="76200" t="50800" r="102235" b="136525"/>
                <wp:wrapNone/>
                <wp:docPr id="22" name="Rektangel 22"/>
                <wp:cNvGraphicFramePr/>
                <a:graphic xmlns:a="http://schemas.openxmlformats.org/drawingml/2006/main">
                  <a:graphicData uri="http://schemas.microsoft.com/office/word/2010/wordprocessingShape">
                    <wps:wsp>
                      <wps:cNvSpPr/>
                      <wps:spPr>
                        <a:xfrm>
                          <a:off x="0" y="0"/>
                          <a:ext cx="2158560" cy="1870270"/>
                        </a:xfrm>
                        <a:prstGeom prst="rect">
                          <a:avLst/>
                        </a:prstGeom>
                        <a:solidFill>
                          <a:schemeClr val="accent6">
                            <a:lumMod val="75000"/>
                            <a:alpha val="34902"/>
                          </a:schemeClr>
                        </a:solidFill>
                      </wps:spPr>
                      <wps:style>
                        <a:lnRef idx="1">
                          <a:schemeClr val="accent1"/>
                        </a:lnRef>
                        <a:fillRef idx="3">
                          <a:schemeClr val="accent1"/>
                        </a:fillRef>
                        <a:effectRef idx="2">
                          <a:schemeClr val="accent1"/>
                        </a:effectRef>
                        <a:fontRef idx="minor">
                          <a:schemeClr val="lt1"/>
                        </a:fontRef>
                      </wps:style>
                      <wps:txbx>
                        <w:txbxContent>
                          <w:p w14:paraId="41818BFF" w14:textId="77777777" w:rsidR="0057396B" w:rsidRPr="00D10859" w:rsidRDefault="0057396B" w:rsidP="00145E97">
                            <w:pPr>
                              <w:jc w:val="center"/>
                              <w:rPr>
                                <w:b/>
                                <w:color w:val="F9F8F7" w:themeColor="background1"/>
                                <w:sz w:val="28"/>
                                <w:lang w:val="en-US"/>
                              </w:rPr>
                            </w:pPr>
                            <w:r w:rsidRPr="00D10859">
                              <w:rPr>
                                <w:b/>
                                <w:color w:val="F9F8F7" w:themeColor="background1"/>
                                <w:sz w:val="28"/>
                                <w:lang w:val="en-US"/>
                              </w:rPr>
                              <w:t>To fill out in the spreadsheet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39289" id="Rektangel 22" o:spid="_x0000_s1034" style="position:absolute;left:0;text-align:left;margin-left:235.1pt;margin-top:21.15pt;width:169.95pt;height:147.2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h8mwIAAJwFAAAOAAAAZHJzL2Uyb0RvYy54bWysVFlPGzEQfq/U/2D5vexBDojYoAhEVYkC&#10;AiqeHa+dXdXrcW0nm/TXd+w9iCgSUtWX3RnPPfPNXFzuG0V2wroadEGzk5QSoTmUtd4U9MfzzZcz&#10;SpxnumQKtCjoQTh6ufz86aI1C5FDBaoUlqAT7RatKWjlvVkkieOVaJg7ASM0CiXYhnlk7SYpLWvR&#10;e6OSPE1nSQu2NBa4cA5frzshXUb/Ugru76V0whNVUMzNx6+N33X4JssLtthYZqqa92mwf8iiYbXG&#10;oKOra+YZ2dr6L1dNzS04kP6EQ5OAlDUXsQasJkvfVPNUMSNiLdgcZ8Y2uf/nlt/tHiypy4LmOSWa&#10;NTijR/ETJ7YRiuAbNqg1boF6T+bB9pxDMlS7l7YJf6yD7GNTD2NTxd4Tjo95Nj2bzrD3HGXZ2TzN&#10;57Htyau5sc5/FdCQQBTU4tRiM9nu1nkMiaqDSojmQNXlTa1UZAJSxJWyZMdwxoxzof0smqtt8x3K&#10;7n0+TdN+2kyZinWvp5PzNJaIESLkgqMY7yhGEurvKo6UPygRIiv9KCS2DmvMYrzRw3EqWegguo/a&#10;wUxi4qPh6ceGvX4wFRHQo3H+sfFoESOD9qNxU2uw7zlQfkhZdvqY/lHdgfT79T5iZjbAYw3lAXFk&#10;oVswZ/hNjbO8Zc4/MIsbhfPHK+Hv8SMVtAWFnqKkAvv7vfegj0BHKSUtbmhB3a8ts4IS9U3jCpxn&#10;k0lY6chMpvMcGXssWR9L9La5AgRIhvfI8EgGfa8GUlpoXvCYrEJUFDHNMXZBubcDc+W7y4HniIvV&#10;KqrhGhvmb/WT4QMOAlaf9y/Mmh7QHnfhDoZtZos3uO50w4Q0rLYeZB1BHzrd9bWfAJ6ACKX+XIUb&#10;c8xHrdejuvwDAAD//wMAUEsDBBQABgAIAAAAIQCoGgqH3gAAAAoBAAAPAAAAZHJzL2Rvd25yZXYu&#10;eG1sTI/BTsMwDIbvSLxDZCQuiCVtYVSl6TSBmMSxY9y9JqQViVM12VrennBiN1v+9Pv7683iLDvr&#10;KQyeJGQrAUxT59VARsLh4+2+BBYikkLrSUv40QE2zfVVjZXyM7X6vI+GpRAKFUroYxwrzkPXa4dh&#10;5UdN6fblJ4cxrZPhasI5hTvLcyHW3OFA6UOPo37pdfe9PzkJtuXz+2R2n6V4xF17dzCv3G+lvL1Z&#10;ts/Aol7iPwx/+kkdmuR09CdSgVkJD08iT2ga8gJYAspMZMCOEopiXQJvan5ZofkFAAD//wMAUEsB&#10;Ai0AFAAGAAgAAAAhALaDOJL+AAAA4QEAABMAAAAAAAAAAAAAAAAAAAAAAFtDb250ZW50X1R5cGVz&#10;XS54bWxQSwECLQAUAAYACAAAACEAOP0h/9YAAACUAQAACwAAAAAAAAAAAAAAAAAvAQAAX3JlbHMv&#10;LnJlbHNQSwECLQAUAAYACAAAACEALHM4fJsCAACcBQAADgAAAAAAAAAAAAAAAAAuAgAAZHJzL2Uy&#10;b0RvYy54bWxQSwECLQAUAAYACAAAACEAqBoKh94AAAAKAQAADwAAAAAAAAAAAAAAAAD1BAAAZHJz&#10;L2Rvd25yZXYueG1sUEsFBgAAAAAEAAQA8wAAAAAGAAAAAA==&#10;" fillcolor="#3aa9bb [2409]" strokecolor="#039eae [3044]" strokeweight="1pt">
                <v:fill opacity="22873f"/>
                <v:textbox>
                  <w:txbxContent>
                    <w:p w14:paraId="41818BFF" w14:textId="77777777" w:rsidR="0057396B" w:rsidRPr="00D10859" w:rsidRDefault="0057396B" w:rsidP="00145E97">
                      <w:pPr>
                        <w:jc w:val="center"/>
                        <w:rPr>
                          <w:b/>
                          <w:color w:val="F9F8F7" w:themeColor="background1"/>
                          <w:sz w:val="28"/>
                          <w:lang w:val="en-US"/>
                        </w:rPr>
                      </w:pPr>
                      <w:r w:rsidRPr="00D10859">
                        <w:rPr>
                          <w:b/>
                          <w:color w:val="F9F8F7" w:themeColor="background1"/>
                          <w:sz w:val="28"/>
                          <w:lang w:val="en-US"/>
                        </w:rPr>
                        <w:t>To fill out in the spreadsheet</w:t>
                      </w:r>
                    </w:p>
                  </w:txbxContent>
                </v:textbox>
                <w10:wrap anchorx="margin"/>
              </v:rect>
            </w:pict>
          </mc:Fallback>
        </mc:AlternateContent>
      </w:r>
      <w:r w:rsidRPr="00EC49C0">
        <w:t xml:space="preserve"> </w:t>
      </w:r>
    </w:p>
    <w:p w14:paraId="391CD5ED" w14:textId="77777777" w:rsidR="00E76CD2" w:rsidRDefault="00E76CD2" w:rsidP="00496B9F">
      <w:pPr>
        <w:rPr>
          <w:noProof/>
          <w:lang w:val="en-US"/>
        </w:rPr>
      </w:pPr>
    </w:p>
    <w:tbl>
      <w:tblPr>
        <w:tblStyle w:val="Tabellenraster"/>
        <w:tblpPr w:leftFromText="180" w:rightFromText="180" w:vertAnchor="text" w:horzAnchor="page" w:tblpX="2434" w:tblpY="-129"/>
        <w:tblW w:w="8606" w:type="dxa"/>
        <w:tblLook w:val="04A0" w:firstRow="1" w:lastRow="0" w:firstColumn="1" w:lastColumn="0" w:noHBand="0" w:noVBand="1"/>
      </w:tblPr>
      <w:tblGrid>
        <w:gridCol w:w="8606"/>
      </w:tblGrid>
      <w:tr w:rsidR="00483461" w14:paraId="3C49BED5" w14:textId="77777777" w:rsidTr="00AD5B29">
        <w:trPr>
          <w:trHeight w:val="843"/>
        </w:trPr>
        <w:tc>
          <w:tcPr>
            <w:tcW w:w="5000" w:type="pct"/>
            <w:shd w:val="clear" w:color="auto" w:fill="ACDDE5" w:themeFill="accent6" w:themeFillTint="99"/>
          </w:tcPr>
          <w:p w14:paraId="0ED4C414" w14:textId="77777777" w:rsidR="00483461" w:rsidRDefault="00483461" w:rsidP="00483461">
            <w:r w:rsidRPr="00F15476">
              <w:t xml:space="preserve">Please provide feedback on this </w:t>
            </w:r>
            <w:r>
              <w:t>functionality</w:t>
            </w:r>
            <w:r w:rsidRPr="00B047F9">
              <w:t xml:space="preserve"> </w:t>
            </w:r>
            <w:r w:rsidRPr="00F15476">
              <w:t>here:</w:t>
            </w:r>
          </w:p>
          <w:p w14:paraId="1372F5BB" w14:textId="77777777" w:rsidR="00483461" w:rsidRDefault="00483461" w:rsidP="00483461"/>
        </w:tc>
      </w:tr>
    </w:tbl>
    <w:p w14:paraId="742AB82F" w14:textId="77777777" w:rsidR="00145E97" w:rsidRPr="002A2C71" w:rsidRDefault="00145E97" w:rsidP="00A1147F">
      <w:pPr>
        <w:pStyle w:val="H-Heading2blue"/>
      </w:pPr>
      <w:bookmarkStart w:id="40" w:name="_Toc37846680"/>
      <w:bookmarkStart w:id="41" w:name="_Toc37846681"/>
      <w:bookmarkStart w:id="42" w:name="_Toc37846682"/>
      <w:bookmarkStart w:id="43" w:name="_Toc36211634"/>
      <w:bookmarkStart w:id="44" w:name="_Toc36212982"/>
      <w:bookmarkStart w:id="45" w:name="_Toc36213146"/>
      <w:bookmarkStart w:id="46" w:name="_Toc36564257"/>
      <w:bookmarkStart w:id="47" w:name="_Toc2853312"/>
      <w:bookmarkStart w:id="48" w:name="_Toc454455312"/>
      <w:bookmarkEnd w:id="40"/>
      <w:bookmarkEnd w:id="41"/>
      <w:bookmarkEnd w:id="42"/>
      <w:bookmarkEnd w:id="43"/>
      <w:bookmarkEnd w:id="44"/>
      <w:bookmarkEnd w:id="45"/>
      <w:bookmarkEnd w:id="46"/>
      <w:r w:rsidRPr="002A2C71">
        <w:t>Identify excess heat from conventional sources</w:t>
      </w:r>
      <w:bookmarkEnd w:id="47"/>
      <w:bookmarkEnd w:id="48"/>
    </w:p>
    <w:p w14:paraId="25E8D5DE" w14:textId="77777777" w:rsidR="00AC4D01" w:rsidRPr="00DA4915" w:rsidRDefault="00EC7737" w:rsidP="00DA4915">
      <w:pPr>
        <w:rPr>
          <w:rStyle w:val="IntensiveHervorhebung"/>
        </w:rPr>
      </w:pPr>
      <w:r w:rsidRPr="00EC7737">
        <w:rPr>
          <w:rStyle w:val="IntensiveHervorhebung"/>
        </w:rPr>
        <w:t>Research question</w:t>
      </w:r>
      <w:r w:rsidR="003C424F">
        <w:rPr>
          <w:rStyle w:val="IntensiveHervorhebung"/>
        </w:rPr>
        <w:t>: a</w:t>
      </w:r>
      <w:r w:rsidR="00E05F88">
        <w:rPr>
          <w:rStyle w:val="IntensiveHervorhebung"/>
        </w:rPr>
        <w:t>re</w:t>
      </w:r>
      <w:r w:rsidR="00AC4D01" w:rsidRPr="00DA4915">
        <w:rPr>
          <w:rStyle w:val="IntensiveHervorhebung"/>
        </w:rPr>
        <w:t xml:space="preserve"> there </w:t>
      </w:r>
      <w:r w:rsidR="00E05F88" w:rsidRPr="00DA4915">
        <w:rPr>
          <w:rStyle w:val="IntensiveHervorhebung"/>
        </w:rPr>
        <w:t xml:space="preserve">available </w:t>
      </w:r>
      <w:r w:rsidR="00D95817">
        <w:rPr>
          <w:rStyle w:val="IntensiveHervorhebung"/>
        </w:rPr>
        <w:t>excess</w:t>
      </w:r>
      <w:r w:rsidR="00D95817" w:rsidRPr="00DA4915">
        <w:rPr>
          <w:rStyle w:val="IntensiveHervorhebung"/>
        </w:rPr>
        <w:t xml:space="preserve"> </w:t>
      </w:r>
      <w:r w:rsidR="00E05F88" w:rsidRPr="00DA4915">
        <w:rPr>
          <w:rStyle w:val="IntensiveHervorhebung"/>
        </w:rPr>
        <w:t>heat source</w:t>
      </w:r>
      <w:r w:rsidR="00E05F88">
        <w:rPr>
          <w:rStyle w:val="IntensiveHervorhebung"/>
        </w:rPr>
        <w:t>s</w:t>
      </w:r>
      <w:r w:rsidR="00E05F88" w:rsidRPr="00DA4915">
        <w:rPr>
          <w:rStyle w:val="IntensiveHervorhebung"/>
        </w:rPr>
        <w:t xml:space="preserve"> in the neig</w:t>
      </w:r>
      <w:r w:rsidR="00E05F88">
        <w:rPr>
          <w:rStyle w:val="IntensiveHervorhebung"/>
        </w:rPr>
        <w:t>hbour</w:t>
      </w:r>
      <w:r w:rsidR="00E05F88" w:rsidRPr="00DA4915">
        <w:rPr>
          <w:rStyle w:val="IntensiveHervorhebung"/>
        </w:rPr>
        <w:t xml:space="preserve">hood to supply the heating demand of the city? </w:t>
      </w:r>
      <w:r w:rsidR="00E05F88">
        <w:rPr>
          <w:rStyle w:val="IntensiveHervorhebung"/>
        </w:rPr>
        <w:t xml:space="preserve">Are they sufficient to cover heating needs? To what extend? </w:t>
      </w:r>
    </w:p>
    <w:p w14:paraId="7061639D" w14:textId="77777777" w:rsidR="00CE21E4" w:rsidRPr="002A2C71" w:rsidRDefault="0001249F" w:rsidP="00335F91">
      <w:pPr>
        <w:pStyle w:val="H-Tablelegend"/>
      </w:pPr>
      <w:r>
        <w:lastRenderedPageBreak/>
        <w:t>Exercise</w:t>
      </w:r>
      <w:r w:rsidR="00CE21E4" w:rsidRPr="002A2C71">
        <w:t xml:space="preserve">: Identify excess heat from conventional sources in and around </w:t>
      </w:r>
      <w:r w:rsidR="00F76E3A">
        <w:t xml:space="preserve">the city of </w:t>
      </w:r>
      <w:proofErr w:type="spellStart"/>
      <w:r w:rsidR="00F76E3A">
        <w:t>Tomaszów</w:t>
      </w:r>
      <w:proofErr w:type="spellEnd"/>
      <w:r w:rsidR="00F76E3A">
        <w:t xml:space="preserve"> Mazowiecki</w:t>
      </w:r>
      <w:r w:rsidR="00CE21E4" w:rsidRPr="002A2C71">
        <w:t>.</w:t>
      </w:r>
    </w:p>
    <w:p w14:paraId="63376030" w14:textId="77777777" w:rsidR="00714743" w:rsidRPr="00335F91" w:rsidRDefault="00F535EC" w:rsidP="00335F91">
      <w:pPr>
        <w:pStyle w:val="H-Tablelegend"/>
      </w:pPr>
      <w:r w:rsidRPr="00335F91">
        <w:t>Step-by-step procedure:</w:t>
      </w:r>
    </w:p>
    <w:p w14:paraId="5E720FD7" w14:textId="77777777" w:rsidR="00145E97" w:rsidRPr="00335F91" w:rsidRDefault="00145E97" w:rsidP="00335F91">
      <w:pPr>
        <w:pStyle w:val="H-Listblue"/>
        <w:numPr>
          <w:ilvl w:val="0"/>
          <w:numId w:val="24"/>
        </w:numPr>
        <w:rPr>
          <w:b w:val="0"/>
          <w:lang w:eastAsia="de-DE"/>
        </w:rPr>
      </w:pPr>
      <w:r w:rsidRPr="00335F91">
        <w:rPr>
          <w:b w:val="0"/>
          <w:lang w:eastAsia="de-DE"/>
        </w:rPr>
        <w:t xml:space="preserve">Go to the Layer-Group </w:t>
      </w:r>
      <w:r w:rsidR="004D3B45" w:rsidRPr="00335F91">
        <w:rPr>
          <w:b w:val="0"/>
          <w:lang w:eastAsia="de-DE"/>
        </w:rPr>
        <w:t>‘</w:t>
      </w:r>
      <w:r w:rsidRPr="00335F91">
        <w:rPr>
          <w:b w:val="0"/>
          <w:lang w:eastAsia="de-DE"/>
        </w:rPr>
        <w:t>Industry</w:t>
      </w:r>
      <w:r w:rsidR="004D3B45" w:rsidRPr="00335F91">
        <w:rPr>
          <w:b w:val="0"/>
          <w:lang w:eastAsia="de-DE"/>
        </w:rPr>
        <w:t>’</w:t>
      </w:r>
      <w:r w:rsidRPr="00335F91">
        <w:rPr>
          <w:b w:val="0"/>
          <w:lang w:eastAsia="de-DE"/>
        </w:rPr>
        <w:t xml:space="preserve"> and select the following layers:</w:t>
      </w:r>
    </w:p>
    <w:p w14:paraId="58D6955A" w14:textId="77777777" w:rsidR="00145E97" w:rsidRPr="00335F91" w:rsidRDefault="00145E97" w:rsidP="00561C83">
      <w:pPr>
        <w:pStyle w:val="H-Normal"/>
        <w:spacing w:after="0"/>
        <w:ind w:hanging="357"/>
      </w:pPr>
      <w:r w:rsidRPr="00335F91">
        <w:t>Industrial Sites Emissions</w:t>
      </w:r>
    </w:p>
    <w:p w14:paraId="3B2C8D44" w14:textId="77777777" w:rsidR="00145E97" w:rsidRPr="00335F91" w:rsidRDefault="00145E97" w:rsidP="00561C83">
      <w:pPr>
        <w:pStyle w:val="H-Normal"/>
        <w:spacing w:after="0"/>
        <w:ind w:hanging="357"/>
      </w:pPr>
      <w:r w:rsidRPr="00335F91">
        <w:t>Industrial Sites Excess Heat</w:t>
      </w:r>
    </w:p>
    <w:p w14:paraId="37342EF0" w14:textId="77777777" w:rsidR="00145E97" w:rsidRPr="00335F91" w:rsidRDefault="00145E97" w:rsidP="00335F91">
      <w:pPr>
        <w:pStyle w:val="H-Listblue"/>
        <w:numPr>
          <w:ilvl w:val="0"/>
          <w:numId w:val="24"/>
        </w:numPr>
        <w:rPr>
          <w:b w:val="0"/>
          <w:lang w:eastAsia="de-DE"/>
        </w:rPr>
      </w:pPr>
      <w:r w:rsidRPr="00335F91">
        <w:rPr>
          <w:b w:val="0"/>
          <w:lang w:eastAsia="de-DE"/>
        </w:rPr>
        <w:t>Identify excess heat from conventional sources in the region and fill out the following table</w:t>
      </w:r>
      <w:r w:rsidR="001C2933" w:rsidRPr="00335F91">
        <w:rPr>
          <w:b w:val="0"/>
          <w:lang w:eastAsia="de-DE"/>
        </w:rPr>
        <w:t xml:space="preserve"> in the spreadsheet </w:t>
      </w:r>
      <w:r w:rsidR="00817892" w:rsidRPr="00335F91">
        <w:rPr>
          <w:b w:val="0"/>
        </w:rPr>
        <w:t>‘Exercise 1 and 2.xls’</w:t>
      </w:r>
      <w:r w:rsidR="001C2933" w:rsidRPr="00335F91">
        <w:rPr>
          <w:b w:val="0"/>
        </w:rPr>
        <w:t xml:space="preserve">, tab </w:t>
      </w:r>
      <w:proofErr w:type="gramStart"/>
      <w:r w:rsidR="001C2933" w:rsidRPr="00335F91">
        <w:rPr>
          <w:b w:val="0"/>
        </w:rPr>
        <w:t>1.10  Excess</w:t>
      </w:r>
      <w:proofErr w:type="gramEnd"/>
      <w:r w:rsidR="001C2933" w:rsidRPr="00335F91">
        <w:rPr>
          <w:b w:val="0"/>
        </w:rPr>
        <w:t xml:space="preserve"> heat potentials.</w:t>
      </w:r>
    </w:p>
    <w:p w14:paraId="67F980BB" w14:textId="77777777" w:rsidR="005272AF" w:rsidRDefault="005272AF" w:rsidP="00A13723">
      <w:pPr>
        <w:pStyle w:val="H-Listblue"/>
        <w:rPr>
          <w:lang w:eastAsia="de-DE"/>
        </w:rPr>
      </w:pPr>
    </w:p>
    <w:p w14:paraId="636EAC70" w14:textId="77777777" w:rsidR="00F736B4" w:rsidRDefault="00D23442" w:rsidP="00335F91">
      <w:pPr>
        <w:pStyle w:val="H-Listblue"/>
        <w:jc w:val="center"/>
        <w:rPr>
          <w:lang w:eastAsia="de-DE"/>
        </w:rPr>
      </w:pPr>
      <w:r w:rsidRPr="00DA4915">
        <w:rPr>
          <w:noProof/>
          <w:lang w:val="en-US"/>
        </w:rPr>
        <mc:AlternateContent>
          <mc:Choice Requires="wps">
            <w:drawing>
              <wp:anchor distT="0" distB="0" distL="114300" distR="114300" simplePos="0" relativeHeight="251658242" behindDoc="0" locked="0" layoutInCell="1" allowOverlap="1" wp14:anchorId="48CD6E4F" wp14:editId="0C0DB7A0">
                <wp:simplePos x="0" y="0"/>
                <wp:positionH relativeFrom="margin">
                  <wp:posOffset>3463925</wp:posOffset>
                </wp:positionH>
                <wp:positionV relativeFrom="paragraph">
                  <wp:posOffset>224544</wp:posOffset>
                </wp:positionV>
                <wp:extent cx="826965" cy="1437835"/>
                <wp:effectExtent l="76200" t="50800" r="113030" b="137160"/>
                <wp:wrapNone/>
                <wp:docPr id="25" name="Rektangel 25"/>
                <wp:cNvGraphicFramePr/>
                <a:graphic xmlns:a="http://schemas.openxmlformats.org/drawingml/2006/main">
                  <a:graphicData uri="http://schemas.microsoft.com/office/word/2010/wordprocessingShape">
                    <wps:wsp>
                      <wps:cNvSpPr/>
                      <wps:spPr>
                        <a:xfrm>
                          <a:off x="0" y="0"/>
                          <a:ext cx="826965" cy="1437835"/>
                        </a:xfrm>
                        <a:prstGeom prst="rect">
                          <a:avLst/>
                        </a:prstGeom>
                        <a:solidFill>
                          <a:schemeClr val="accent6">
                            <a:lumMod val="75000"/>
                            <a:alpha val="34902"/>
                          </a:schemeClr>
                        </a:solidFill>
                      </wps:spPr>
                      <wps:style>
                        <a:lnRef idx="1">
                          <a:schemeClr val="accent1"/>
                        </a:lnRef>
                        <a:fillRef idx="3">
                          <a:schemeClr val="accent1"/>
                        </a:fillRef>
                        <a:effectRef idx="2">
                          <a:schemeClr val="accent1"/>
                        </a:effectRef>
                        <a:fontRef idx="minor">
                          <a:schemeClr val="lt1"/>
                        </a:fontRef>
                      </wps:style>
                      <wps:txbx>
                        <w:txbxContent>
                          <w:p w14:paraId="58838B70" w14:textId="77777777" w:rsidR="0057396B" w:rsidRPr="002D51A6" w:rsidRDefault="0057396B" w:rsidP="00145E97">
                            <w:pPr>
                              <w:jc w:val="center"/>
                              <w:rPr>
                                <w:b/>
                                <w:color w:val="F9F8F7" w:themeColor="background1"/>
                                <w:sz w:val="24"/>
                                <w:lang w:val="en-US"/>
                              </w:rPr>
                            </w:pPr>
                            <w:r w:rsidRPr="002D51A6">
                              <w:rPr>
                                <w:b/>
                                <w:color w:val="F9F8F7" w:themeColor="background1"/>
                                <w:sz w:val="24"/>
                                <w:lang w:val="en-US"/>
                              </w:rPr>
                              <w:t>To fil</w:t>
                            </w:r>
                            <w:r>
                              <w:rPr>
                                <w:b/>
                                <w:color w:val="F9F8F7" w:themeColor="background1"/>
                                <w:sz w:val="24"/>
                                <w:lang w:val="en-US"/>
                              </w:rPr>
                              <w:t>l</w:t>
                            </w:r>
                            <w:r w:rsidRPr="002D51A6">
                              <w:rPr>
                                <w:b/>
                                <w:color w:val="F9F8F7" w:themeColor="background1"/>
                                <w:sz w:val="24"/>
                                <w:lang w:val="en-US"/>
                              </w:rPr>
                              <w:t xml:space="preserve"> out in the spread</w:t>
                            </w:r>
                            <w:r>
                              <w:rPr>
                                <w:b/>
                                <w:color w:val="F9F8F7" w:themeColor="background1"/>
                                <w:sz w:val="24"/>
                                <w:lang w:val="en-US"/>
                              </w:rPr>
                              <w:t>-</w:t>
                            </w:r>
                            <w:r w:rsidRPr="002D51A6">
                              <w:rPr>
                                <w:b/>
                                <w:color w:val="F9F8F7" w:themeColor="background1"/>
                                <w:sz w:val="24"/>
                                <w:lang w:val="en-US"/>
                              </w:rPr>
                              <w:t>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D6E4F" id="Rektangel 25" o:spid="_x0000_s1035" style="position:absolute;left:0;text-align:left;margin-left:272.75pt;margin-top:17.7pt;width:65.1pt;height:113.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8qmgIAAJsFAAAOAAAAZHJzL2Uyb0RvYy54bWysVEtPGzEQvlfqf7B8L/tISCBigyIQVSUK&#10;CKg4O147u6rX49pONumv79j7IKJISFUvuzOe98w3c3G5bxTZCetq0AXNTlJKhOZQ1npT0B/PN1/O&#10;KHGe6ZIp0KKgB+Ho5fLzp4vWLEQOFahSWIJOtFu0pqCV92aRJI5XomHuBIzQKJRgG+aRtZuktKxF&#10;741K8jSdJS3Y0ljgwjl8ve6EdBn9Sym4v5fSCU9UQTE3H782ftfhmywv2GJjmalq3qfB/iGLhtUa&#10;g46urplnZGvrv1w1NbfgQPoTDk0CUtZcxBqwmix9U81TxYyItWBznBnb5P6fW363e7CkLguan1Ki&#10;WYMzehQ/cWIboQi+YYNa4xao92QebM85JEO1e2mb8Mc6yD429TA2Vew94fh4ls/OZ+iboyibTuZn&#10;k+g0ebU21vmvAhoSiIJaHFrsJdvdOo8RUXVQCcEcqLq8qZWKTACKuFKW7BiOmHEutJ9Fc7VtvkPZ&#10;vc9P07QfNlOmYt3rZHqe5qFCjBARFxx13GuMJJTfFRwpf1AiRFb6UUjsHJaYxXijh+NUst591A5m&#10;EhMfDScfG/b6wVREPI/G+cfGo0WMDNqPxk2twb7nQPkhZdnpYz+O6g6k36/3ETLzAR1rKA8IIwvd&#10;fjnDb2qc5S1z/oFZXChcPTwS/h4/UkFbUOgpSiqwv997D/qIc5RS0uKCFtT92jIrKFHfNG7AeTad&#10;ho2OzPR0niNjjyXrY4neNleAAMnwHBkeyaDv1UBKC80L3pJViIoipjnGLij3dmCufHc48BpxsVpF&#10;Ndxiw/ytfjJ8wEHA6vP+hVnTA9rjKtzBsMxs8QbXnW6YkIbV1oOsI+hDp7u+9hPACxCx2V+rcGKO&#10;+aj1elOXfwAAAP//AwBQSwMEFAAGAAgAAAAhAF3jvQTfAAAACgEAAA8AAABkcnMvZG93bnJldi54&#10;bWxMj8FOwzAQRO9I/IO1SFwQdVrqNArZVBWIShxTyt2NFycitiPbbcLfY070uJqnmbfVdjYDu5AP&#10;vbMIy0UGjGzrVG81wvHj7bEAFqK0Sg7OEsIPBdjWtzeVLJWbbEOXQ9QsldhQSoQuxrHkPLQdGRkW&#10;biSbsi/njYzp9JorL6dUbga+yrKcG9nbtNDJkV46ar8PZ4MwNHx693r/WWRC7puHo37lbod4fzfv&#10;noFFmuM/DH/6SR3q5HRyZ6sCGxDEWoiEIjyJNbAE5BuxAXZCWOXLAnhd8esX6l8AAAD//wMAUEsB&#10;Ai0AFAAGAAgAAAAhALaDOJL+AAAA4QEAABMAAAAAAAAAAAAAAAAAAAAAAFtDb250ZW50X1R5cGVz&#10;XS54bWxQSwECLQAUAAYACAAAACEAOP0h/9YAAACUAQAACwAAAAAAAAAAAAAAAAAvAQAAX3JlbHMv&#10;LnJlbHNQSwECLQAUAAYACAAAACEAAjTvKpoCAACbBQAADgAAAAAAAAAAAAAAAAAuAgAAZHJzL2Uy&#10;b0RvYy54bWxQSwECLQAUAAYACAAAACEAXeO9BN8AAAAKAQAADwAAAAAAAAAAAAAAAAD0BAAAZHJz&#10;L2Rvd25yZXYueG1sUEsFBgAAAAAEAAQA8wAAAAAGAAAAAA==&#10;" fillcolor="#3aa9bb [2409]" strokecolor="#039eae [3044]" strokeweight="1pt">
                <v:fill opacity="22873f"/>
                <v:textbox>
                  <w:txbxContent>
                    <w:p w14:paraId="58838B70" w14:textId="77777777" w:rsidR="0057396B" w:rsidRPr="002D51A6" w:rsidRDefault="0057396B" w:rsidP="00145E97">
                      <w:pPr>
                        <w:jc w:val="center"/>
                        <w:rPr>
                          <w:b/>
                          <w:color w:val="F9F8F7" w:themeColor="background1"/>
                          <w:sz w:val="24"/>
                          <w:lang w:val="en-US"/>
                        </w:rPr>
                      </w:pPr>
                      <w:r w:rsidRPr="002D51A6">
                        <w:rPr>
                          <w:b/>
                          <w:color w:val="F9F8F7" w:themeColor="background1"/>
                          <w:sz w:val="24"/>
                          <w:lang w:val="en-US"/>
                        </w:rPr>
                        <w:t>To fil</w:t>
                      </w:r>
                      <w:r>
                        <w:rPr>
                          <w:b/>
                          <w:color w:val="F9F8F7" w:themeColor="background1"/>
                          <w:sz w:val="24"/>
                          <w:lang w:val="en-US"/>
                        </w:rPr>
                        <w:t>l</w:t>
                      </w:r>
                      <w:r w:rsidRPr="002D51A6">
                        <w:rPr>
                          <w:b/>
                          <w:color w:val="F9F8F7" w:themeColor="background1"/>
                          <w:sz w:val="24"/>
                          <w:lang w:val="en-US"/>
                        </w:rPr>
                        <w:t xml:space="preserve"> out in the spread</w:t>
                      </w:r>
                      <w:r>
                        <w:rPr>
                          <w:b/>
                          <w:color w:val="F9F8F7" w:themeColor="background1"/>
                          <w:sz w:val="24"/>
                          <w:lang w:val="en-US"/>
                        </w:rPr>
                        <w:t>-</w:t>
                      </w:r>
                      <w:r w:rsidRPr="002D51A6">
                        <w:rPr>
                          <w:b/>
                          <w:color w:val="F9F8F7" w:themeColor="background1"/>
                          <w:sz w:val="24"/>
                          <w:lang w:val="en-US"/>
                        </w:rPr>
                        <w:t>sheet</w:t>
                      </w:r>
                    </w:p>
                  </w:txbxContent>
                </v:textbox>
                <w10:wrap anchorx="margin"/>
              </v:rect>
            </w:pict>
          </mc:Fallback>
        </mc:AlternateContent>
      </w:r>
      <w:r>
        <w:rPr>
          <w:noProof/>
          <w:lang w:val="en-US"/>
        </w:rPr>
        <w:drawing>
          <wp:inline distT="0" distB="0" distL="0" distR="0" wp14:anchorId="054A3052" wp14:editId="0A2C804D">
            <wp:extent cx="3312337" cy="1724855"/>
            <wp:effectExtent l="0" t="0" r="0" b="254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12337" cy="1724855"/>
                    </a:xfrm>
                    <a:prstGeom prst="rect">
                      <a:avLst/>
                    </a:prstGeom>
                  </pic:spPr>
                </pic:pic>
              </a:graphicData>
            </a:graphic>
          </wp:inline>
        </w:drawing>
      </w:r>
    </w:p>
    <w:p w14:paraId="49E15C3F" w14:textId="77777777" w:rsidR="00AD5B29" w:rsidRDefault="00AD5B29" w:rsidP="00335F91">
      <w:pPr>
        <w:pStyle w:val="H-Listblue"/>
        <w:jc w:val="center"/>
        <w:rPr>
          <w:lang w:eastAsia="de-DE"/>
        </w:rPr>
      </w:pPr>
    </w:p>
    <w:tbl>
      <w:tblPr>
        <w:tblStyle w:val="Tabellenraster"/>
        <w:tblpPr w:leftFromText="180" w:rightFromText="180" w:vertAnchor="text" w:horzAnchor="page" w:tblpX="2434" w:tblpY="407"/>
        <w:tblW w:w="8606" w:type="dxa"/>
        <w:shd w:val="clear" w:color="auto" w:fill="ACDDE5" w:themeFill="accent6" w:themeFillTint="99"/>
        <w:tblLook w:val="04A0" w:firstRow="1" w:lastRow="0" w:firstColumn="1" w:lastColumn="0" w:noHBand="0" w:noVBand="1"/>
      </w:tblPr>
      <w:tblGrid>
        <w:gridCol w:w="8606"/>
      </w:tblGrid>
      <w:tr w:rsidR="00AD5B29" w14:paraId="1FE28434" w14:textId="77777777" w:rsidTr="00EC49C0">
        <w:trPr>
          <w:trHeight w:val="1126"/>
        </w:trPr>
        <w:tc>
          <w:tcPr>
            <w:tcW w:w="5000" w:type="pct"/>
            <w:shd w:val="clear" w:color="auto" w:fill="ACDDE5" w:themeFill="accent6" w:themeFillTint="99"/>
          </w:tcPr>
          <w:p w14:paraId="3E31D7D3" w14:textId="77777777" w:rsidR="00AD5B29" w:rsidRDefault="00AD5B29" w:rsidP="00AD5B29">
            <w:r>
              <w:t>Answer to the research question(s):</w:t>
            </w:r>
          </w:p>
          <w:p w14:paraId="1931A062" w14:textId="77777777" w:rsidR="00AD5B29" w:rsidRDefault="00AD5B29" w:rsidP="00AD5B29"/>
        </w:tc>
      </w:tr>
    </w:tbl>
    <w:p w14:paraId="4FF685FF" w14:textId="77777777" w:rsidR="00AD5B29" w:rsidRDefault="00AD5B29">
      <w:pPr>
        <w:spacing w:line="276" w:lineRule="auto"/>
        <w:rPr>
          <w:lang w:eastAsia="de-DE"/>
        </w:rPr>
      </w:pPr>
    </w:p>
    <w:tbl>
      <w:tblPr>
        <w:tblStyle w:val="Tabellenraster"/>
        <w:tblpPr w:leftFromText="180" w:rightFromText="180" w:vertAnchor="text" w:horzAnchor="page" w:tblpX="2434" w:tblpY="-129"/>
        <w:tblW w:w="8606" w:type="dxa"/>
        <w:tblLook w:val="04A0" w:firstRow="1" w:lastRow="0" w:firstColumn="1" w:lastColumn="0" w:noHBand="0" w:noVBand="1"/>
      </w:tblPr>
      <w:tblGrid>
        <w:gridCol w:w="8606"/>
      </w:tblGrid>
      <w:tr w:rsidR="00AD5B29" w14:paraId="0AB45745" w14:textId="77777777" w:rsidTr="00EC49C0">
        <w:trPr>
          <w:trHeight w:val="1129"/>
        </w:trPr>
        <w:tc>
          <w:tcPr>
            <w:tcW w:w="5000" w:type="pct"/>
            <w:shd w:val="clear" w:color="auto" w:fill="ACDDE5" w:themeFill="accent6" w:themeFillTint="99"/>
          </w:tcPr>
          <w:p w14:paraId="47748EE3" w14:textId="77777777" w:rsidR="00AD5B29" w:rsidRDefault="00AD5B29" w:rsidP="00553E2D">
            <w:r w:rsidRPr="00F15476">
              <w:t xml:space="preserve">Please provide feedback on this </w:t>
            </w:r>
            <w:r>
              <w:t>functionality</w:t>
            </w:r>
            <w:r w:rsidRPr="00B047F9">
              <w:t xml:space="preserve"> </w:t>
            </w:r>
            <w:r w:rsidRPr="00F15476">
              <w:t>here:</w:t>
            </w:r>
          </w:p>
          <w:p w14:paraId="5D9A7CD8" w14:textId="77777777" w:rsidR="00AD5B29" w:rsidRDefault="00AD5B29" w:rsidP="00553E2D"/>
        </w:tc>
      </w:tr>
    </w:tbl>
    <w:p w14:paraId="26D58B6D" w14:textId="11A12E94" w:rsidR="00AD5B29" w:rsidRDefault="00AD5B29">
      <w:pPr>
        <w:spacing w:line="276" w:lineRule="auto"/>
        <w:rPr>
          <w:rFonts w:eastAsiaTheme="majorEastAsia" w:cstheme="majorBidi"/>
          <w:b/>
          <w:bCs/>
          <w:color w:val="auto"/>
          <w:szCs w:val="26"/>
          <w:lang w:eastAsia="de-DE"/>
        </w:rPr>
      </w:pPr>
      <w:r>
        <w:rPr>
          <w:lang w:eastAsia="de-DE"/>
        </w:rPr>
        <w:br w:type="page"/>
      </w:r>
    </w:p>
    <w:p w14:paraId="27DA30D0" w14:textId="77777777" w:rsidR="001C2933" w:rsidRPr="00A1147F" w:rsidRDefault="008D1C26" w:rsidP="00A5757F">
      <w:pPr>
        <w:pStyle w:val="H-Heading1blue"/>
      </w:pPr>
      <w:bookmarkStart w:id="49" w:name="_Toc454455313"/>
      <w:r w:rsidRPr="00A1147F">
        <w:lastRenderedPageBreak/>
        <w:t>Calculation Modules Exercises</w:t>
      </w:r>
      <w:bookmarkEnd w:id="49"/>
    </w:p>
    <w:p w14:paraId="788F5328" w14:textId="77777777" w:rsidR="00A9489E" w:rsidRDefault="005272AF" w:rsidP="00A9489E">
      <w:r w:rsidRPr="00B91D7B">
        <w:rPr>
          <w:b/>
        </w:rPr>
        <w:t>IMPORTANT NOTE</w:t>
      </w:r>
      <w:r w:rsidR="00A9489E">
        <w:t>: In order to be able to use any calculation module it is necessary to select an area.</w:t>
      </w:r>
    </w:p>
    <w:p w14:paraId="2D761D31" w14:textId="77777777" w:rsidR="00A9489E" w:rsidRDefault="005272AF" w:rsidP="00A9489E">
      <w:r w:rsidRPr="00B91D7B">
        <w:rPr>
          <w:b/>
        </w:rPr>
        <w:t>IMPORTANT NOTE</w:t>
      </w:r>
      <w:r w:rsidR="00A9489E">
        <w:t>: The more calculations are performed in parallel on the server, the longer it takes to receive results from the calculation modules. For some calculation modules and parameter settings this might take several minutes.</w:t>
      </w:r>
    </w:p>
    <w:p w14:paraId="274ABDCA" w14:textId="77777777" w:rsidR="00A9489E" w:rsidRDefault="00A9489E" w:rsidP="00A5757F">
      <w:pPr>
        <w:pStyle w:val="H-Normal"/>
        <w:numPr>
          <w:ilvl w:val="0"/>
          <w:numId w:val="0"/>
        </w:numPr>
        <w:jc w:val="center"/>
      </w:pPr>
      <w:r>
        <w:rPr>
          <w:noProof/>
          <w:lang w:val="en-US"/>
        </w:rPr>
        <w:drawing>
          <wp:inline distT="0" distB="0" distL="0" distR="0" wp14:anchorId="6842BA86" wp14:editId="62FA9B7E">
            <wp:extent cx="5362769" cy="4022078"/>
            <wp:effectExtent l="0" t="0" r="0" b="0"/>
            <wp:docPr id="685784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362769" cy="4022078"/>
                    </a:xfrm>
                    <a:prstGeom prst="rect">
                      <a:avLst/>
                    </a:prstGeom>
                  </pic:spPr>
                </pic:pic>
              </a:graphicData>
            </a:graphic>
          </wp:inline>
        </w:drawing>
      </w:r>
    </w:p>
    <w:p w14:paraId="795FB1D1" w14:textId="77777777" w:rsidR="00A9489E" w:rsidRDefault="00A9489E" w:rsidP="00A9489E">
      <w:pPr>
        <w:pStyle w:val="Beschriftung"/>
        <w:jc w:val="both"/>
      </w:pPr>
      <w:r>
        <w:t xml:space="preserve">Figure </w:t>
      </w:r>
      <w:r>
        <w:fldChar w:fldCharType="begin"/>
      </w:r>
      <w:r>
        <w:instrText>SEQ Figure \* ARABIC</w:instrText>
      </w:r>
      <w:r>
        <w:fldChar w:fldCharType="separate"/>
      </w:r>
      <w:r>
        <w:rPr>
          <w:noProof/>
        </w:rPr>
        <w:t>1</w:t>
      </w:r>
      <w:r>
        <w:fldChar w:fldCharType="end"/>
      </w:r>
      <w:r>
        <w:t>: Scenario toolchain followed in the training</w:t>
      </w:r>
    </w:p>
    <w:p w14:paraId="67358B0C" w14:textId="77777777" w:rsidR="0051200B" w:rsidRDefault="0051200B" w:rsidP="0051200B">
      <w:bookmarkStart w:id="50" w:name="_Toc36212761"/>
      <w:bookmarkStart w:id="51" w:name="_Toc36213064"/>
      <w:bookmarkEnd w:id="50"/>
      <w:bookmarkEnd w:id="51"/>
      <w:r>
        <w:t xml:space="preserve">In course of the Hotmaps training you are going to use several Calculation Modules (CMs) of the Hotmaps toolbox. With these you are going to calculate scenarios and analyse sensitivities of different parts of the heating demand and supply systems of the test region of Tomaszow Mazowiecki. The following figure shows the different CMs to be used in the training. </w:t>
      </w:r>
    </w:p>
    <w:p w14:paraId="0C242966" w14:textId="77777777" w:rsidR="0051200B" w:rsidRPr="00DC4CB1" w:rsidRDefault="0051200B" w:rsidP="0051200B">
      <w:r>
        <w:lastRenderedPageBreak/>
        <w:t>F</w:t>
      </w:r>
      <w:r w:rsidRPr="00DC4CB1">
        <w:t xml:space="preserve">igure </w:t>
      </w:r>
      <w:r>
        <w:t xml:space="preserve">1 </w:t>
      </w:r>
      <w:r w:rsidRPr="00DC4CB1">
        <w:t>shows which calculation modules are used (light blue boxes)</w:t>
      </w:r>
      <w:r>
        <w:t xml:space="preserve"> and for which Exercise (small dot on the corner of the boxes),</w:t>
      </w:r>
      <w:r w:rsidRPr="00DC4CB1">
        <w:t xml:space="preserve"> how they inter</w:t>
      </w:r>
      <w:r>
        <w:t xml:space="preserve">act with other CMs (red arrows), </w:t>
      </w:r>
      <w:r w:rsidRPr="00DC4CB1">
        <w:t xml:space="preserve">the spreadsheet files (grey arrows). The results from most calculations with the CMs should be transferred to the spreadsheet file </w:t>
      </w:r>
      <w:r>
        <w:t>‘Exercise 1 and 2.xls’.</w:t>
      </w:r>
      <w:r w:rsidRPr="00DC4CB1">
        <w:t xml:space="preserve"> There they are compared against each other.</w:t>
      </w:r>
    </w:p>
    <w:p w14:paraId="6254DFF5" w14:textId="77777777" w:rsidR="0051200B" w:rsidRDefault="0051200B" w:rsidP="0051200B">
      <w:r>
        <w:t xml:space="preserve">The training of the calculation modules is split into the calculation of decentral heat supply costs, calculation of district heating supply costs and calculation of district heating distribution costs. The findings of this alternative heat supply options are then combined into the complete and consistent scenarios for the region for the analysis and comparison.  </w:t>
      </w:r>
    </w:p>
    <w:p w14:paraId="6D2092CB" w14:textId="77777777" w:rsidR="0051200B" w:rsidRPr="00B91D7B" w:rsidRDefault="0051200B" w:rsidP="0051200B">
      <w:pPr>
        <w:rPr>
          <w:color w:val="A63F38" w:themeColor="accent2"/>
        </w:rPr>
      </w:pPr>
      <w:r w:rsidRPr="00DC4CB1">
        <w:t xml:space="preserve">For an overview of the filenames please </w:t>
      </w:r>
      <w:r>
        <w:t>watch</w:t>
      </w:r>
      <w:r w:rsidRPr="00DC4CB1">
        <w:t xml:space="preserve"> the introductory presentation.</w:t>
      </w:r>
      <w:r>
        <w:t xml:space="preserve"> For a more detailed explanation of each calculation module, please refer to the Hotmaps Wiki: </w:t>
      </w:r>
      <w:hyperlink r:id="rId40" w:history="1">
        <w:r w:rsidRPr="00B91D7B">
          <w:rPr>
            <w:rStyle w:val="Hyperlink"/>
            <w:color w:val="A63F38" w:themeColor="accent2"/>
          </w:rPr>
          <w:t>https://wiki.hotmaps.hevs.ch/en/Welcome</w:t>
        </w:r>
      </w:hyperlink>
    </w:p>
    <w:p w14:paraId="15AC58F4" w14:textId="77777777" w:rsidR="00383E6D" w:rsidRDefault="00383E6D" w:rsidP="00383E6D"/>
    <w:p w14:paraId="0FDD4F00" w14:textId="77777777" w:rsidR="008D1C26" w:rsidRPr="0096166B" w:rsidRDefault="008D1C26" w:rsidP="00A13723">
      <w:pPr>
        <w:pStyle w:val="H-Heading1blue"/>
        <w:numPr>
          <w:ilvl w:val="0"/>
          <w:numId w:val="11"/>
        </w:numPr>
      </w:pPr>
      <w:bookmarkStart w:id="52" w:name="_Toc454455314"/>
      <w:r w:rsidRPr="00A1147F">
        <w:t>Exercise 2: Calculation of decentral</w:t>
      </w:r>
      <w:r w:rsidRPr="00BA0B58">
        <w:t xml:space="preserve"> heat</w:t>
      </w:r>
      <w:r w:rsidRPr="006B08E8">
        <w:t xml:space="preserve"> supply costs</w:t>
      </w:r>
      <w:bookmarkEnd w:id="52"/>
      <w:r>
        <w:t xml:space="preserve"> </w:t>
      </w:r>
    </w:p>
    <w:p w14:paraId="382C7BFB" w14:textId="77777777" w:rsidR="00971FFF" w:rsidRDefault="00971FFF" w:rsidP="00A1147F">
      <w:pPr>
        <w:pStyle w:val="H-Heading2blue"/>
      </w:pPr>
      <w:bookmarkStart w:id="53" w:name="_Toc37863648"/>
      <w:bookmarkStart w:id="54" w:name="_Toc454455315"/>
      <w:r>
        <w:t>CM - Demand projection</w:t>
      </w:r>
      <w:bookmarkEnd w:id="53"/>
      <w:bookmarkEnd w:id="54"/>
    </w:p>
    <w:p w14:paraId="1D9D22E1" w14:textId="77777777" w:rsidR="00383E6D" w:rsidRDefault="00383E6D" w:rsidP="00383E6D">
      <w:r>
        <w:t xml:space="preserve">This module generates both a heat demand density and a </w:t>
      </w:r>
      <w:r w:rsidRPr="00C235F1">
        <w:t>floor area density map</w:t>
      </w:r>
      <w:r>
        <w:t xml:space="preserve"> in the form of raster files. The input to the module is a default development scenario of the heat demand and gross floor areas for each raster element as well as parameters to describe the relative deviation to these default developments.</w:t>
      </w:r>
    </w:p>
    <w:p w14:paraId="304FCB49" w14:textId="77777777" w:rsidR="00383E6D" w:rsidRPr="00934842" w:rsidRDefault="00A06DFA" w:rsidP="00383E6D">
      <w:pPr>
        <w:rPr>
          <w:rStyle w:val="IntensiveHervorhebung"/>
        </w:rPr>
      </w:pPr>
      <w:r>
        <w:rPr>
          <w:rStyle w:val="IntensiveHervorhebung"/>
        </w:rPr>
        <w:t xml:space="preserve">Research question: </w:t>
      </w:r>
      <w:r w:rsidR="00383E6D">
        <w:rPr>
          <w:rStyle w:val="IntensiveHervorhebung"/>
        </w:rPr>
        <w:t>What is the current energy demand for heating (20</w:t>
      </w:r>
      <w:r w:rsidR="00A04E73">
        <w:rPr>
          <w:rStyle w:val="IntensiveHervorhebung"/>
        </w:rPr>
        <w:t>14</w:t>
      </w:r>
      <w:r w:rsidR="00383E6D">
        <w:rPr>
          <w:rStyle w:val="IntensiveHervorhebung"/>
        </w:rPr>
        <w:t>) and what are scenarios how this demand might change in the future (2050) taking into consideration energy efficiency measures and the development of the building stock?</w:t>
      </w:r>
    </w:p>
    <w:p w14:paraId="0036762E" w14:textId="77777777" w:rsidR="00383E6D" w:rsidRDefault="00383E6D" w:rsidP="00335F91">
      <w:pPr>
        <w:pStyle w:val="H-Tablelegend"/>
      </w:pPr>
      <w:r w:rsidRPr="00CE2968">
        <w:t>Exercise: Calculate different scenarios of heat demand development for the test region with different assumptions regarding the reduction of specific energy needs in buildings from different construction periods. Download the resulting heat demand and gross floor area density maps.</w:t>
      </w:r>
    </w:p>
    <w:p w14:paraId="44608134" w14:textId="77777777" w:rsidR="00383E6D" w:rsidRPr="00E8122F" w:rsidRDefault="00F535EC" w:rsidP="00335F91">
      <w:pPr>
        <w:pStyle w:val="H-Tablelegend"/>
      </w:pPr>
      <w:r w:rsidRPr="0026714B">
        <w:t>Step</w:t>
      </w:r>
      <w:r>
        <w:t>-by-step procedure</w:t>
      </w:r>
      <w:r w:rsidRPr="0026714B">
        <w:t>:</w:t>
      </w:r>
    </w:p>
    <w:p w14:paraId="45496E1A" w14:textId="77777777" w:rsidR="00383E6D" w:rsidRDefault="001D6AA7" w:rsidP="00A13723">
      <w:pPr>
        <w:numPr>
          <w:ilvl w:val="0"/>
          <w:numId w:val="8"/>
        </w:numPr>
      </w:pPr>
      <w:r>
        <w:t xml:space="preserve">Go to the </w:t>
      </w:r>
      <w:r w:rsidR="00817892">
        <w:t>‘Exercise 1 and 2.xls’</w:t>
      </w:r>
      <w:r>
        <w:t xml:space="preserve"> tab ‘2.1 Demand projection’ w</w:t>
      </w:r>
      <w:r w:rsidR="00383E6D">
        <w:t>here you will find a list of input parameters for that CM.</w:t>
      </w:r>
    </w:p>
    <w:p w14:paraId="2D11A4E0" w14:textId="77777777" w:rsidR="00383E6D" w:rsidRDefault="00383E6D" w:rsidP="00A13723">
      <w:pPr>
        <w:numPr>
          <w:ilvl w:val="0"/>
          <w:numId w:val="8"/>
        </w:numPr>
      </w:pPr>
      <w:r>
        <w:lastRenderedPageBreak/>
        <w:t>‘Default data’ column indicates the parameters that are indicated in the Hotmaps tool by default. You should perform new scenarios (‘reference25’ etc.) by changing the parameters marked in dark blue (see colour code in the</w:t>
      </w:r>
      <w:r w:rsidR="00A06DFA">
        <w:t xml:space="preserve"> first</w:t>
      </w:r>
      <w:r>
        <w:t xml:space="preserve"> sheet “Content” of the same spreadsheet file).</w:t>
      </w:r>
    </w:p>
    <w:p w14:paraId="18EEFF84" w14:textId="77777777" w:rsidR="00383E6D" w:rsidRPr="002A2C71" w:rsidRDefault="00383E6D" w:rsidP="00A13723">
      <w:pPr>
        <w:numPr>
          <w:ilvl w:val="0"/>
          <w:numId w:val="8"/>
        </w:numPr>
      </w:pPr>
      <w:r>
        <w:t>Go to the Hotmaps toolbox and s</w:t>
      </w:r>
      <w:r w:rsidRPr="002A2C71">
        <w:t xml:space="preserve">elect the ‘LAU2’ in the territorial NUTS scale on the right-hand side of the screen. </w:t>
      </w:r>
    </w:p>
    <w:p w14:paraId="23CD3223" w14:textId="77777777" w:rsidR="00383E6D" w:rsidRPr="002A2C71" w:rsidRDefault="00383E6D" w:rsidP="00A13723">
      <w:pPr>
        <w:numPr>
          <w:ilvl w:val="0"/>
          <w:numId w:val="8"/>
        </w:numPr>
      </w:pPr>
      <w:r w:rsidRPr="002A2C71">
        <w:t xml:space="preserve">Find on the map and select </w:t>
      </w:r>
      <w:r w:rsidR="00F76E3A">
        <w:t xml:space="preserve">the city of </w:t>
      </w:r>
      <w:proofErr w:type="spellStart"/>
      <w:r w:rsidR="00F76E3A">
        <w:t>Tomaszów</w:t>
      </w:r>
      <w:proofErr w:type="spellEnd"/>
      <w:r w:rsidR="00F76E3A">
        <w:t xml:space="preserve"> Mazowiecki</w:t>
      </w:r>
      <w:r w:rsidRPr="002A2C71">
        <w:t xml:space="preserve">. You can use the search tool in the top left corner ’Go to place’ and type there the location name or move the map with the mouse to the destined area and click on the bounding box that contains </w:t>
      </w:r>
      <w:r w:rsidR="00F76E3A">
        <w:t xml:space="preserve">the city of </w:t>
      </w:r>
      <w:proofErr w:type="spellStart"/>
      <w:r w:rsidR="00F76E3A">
        <w:t>Tomaszów</w:t>
      </w:r>
      <w:proofErr w:type="spellEnd"/>
      <w:r w:rsidR="00F76E3A">
        <w:t xml:space="preserve"> Mazowiecki</w:t>
      </w:r>
      <w:r w:rsidRPr="002A2C71">
        <w:t xml:space="preserve">. </w:t>
      </w:r>
    </w:p>
    <w:p w14:paraId="120931A0" w14:textId="77777777" w:rsidR="00383E6D" w:rsidRDefault="00383E6D" w:rsidP="00A13723">
      <w:pPr>
        <w:numPr>
          <w:ilvl w:val="0"/>
          <w:numId w:val="8"/>
        </w:numPr>
      </w:pPr>
      <w:r>
        <w:t>In the left panel, go on “calculation modules” and then set the input parameters in the ‘CM – Demand projection’ according to the values presented in the spreadsheet file for the first scenario for this CM.</w:t>
      </w:r>
    </w:p>
    <w:p w14:paraId="05C1707D" w14:textId="77777777" w:rsidR="00383E6D" w:rsidRDefault="00383E6D" w:rsidP="00A13723">
      <w:pPr>
        <w:numPr>
          <w:ilvl w:val="0"/>
          <w:numId w:val="8"/>
        </w:numPr>
      </w:pPr>
      <w:r w:rsidRPr="00832126">
        <w:t>Type in a name for the calcul</w:t>
      </w:r>
      <w:r>
        <w:t>ation you are going to perform (you can use a random title).</w:t>
      </w:r>
    </w:p>
    <w:p w14:paraId="69052913" w14:textId="77777777" w:rsidR="00383E6D" w:rsidRPr="00EE3147" w:rsidRDefault="00383E6D" w:rsidP="00A13723">
      <w:pPr>
        <w:numPr>
          <w:ilvl w:val="0"/>
          <w:numId w:val="8"/>
        </w:numPr>
      </w:pPr>
      <w:r w:rsidRPr="00EE3147">
        <w:t>Run the CM by clicking on the button “RUN CM”</w:t>
      </w:r>
      <w:r>
        <w:t>.</w:t>
      </w:r>
    </w:p>
    <w:p w14:paraId="0605AA8D" w14:textId="77777777" w:rsidR="00383E6D" w:rsidRDefault="00383E6D" w:rsidP="00A13723">
      <w:pPr>
        <w:numPr>
          <w:ilvl w:val="0"/>
          <w:numId w:val="8"/>
        </w:numPr>
      </w:pPr>
      <w:r w:rsidRPr="00EE3147">
        <w:t xml:space="preserve">When the calculation is ready you can find the calculated indicators in the results section </w:t>
      </w:r>
      <w:r>
        <w:t>in the right panel</w:t>
      </w:r>
      <w:r w:rsidRPr="00EE3147">
        <w:t xml:space="preserve"> of the toolbox window</w:t>
      </w:r>
      <w:r>
        <w:t>, you can see also the results in the graphics tab.</w:t>
      </w:r>
    </w:p>
    <w:p w14:paraId="226CA53D" w14:textId="77777777" w:rsidR="00383E6D" w:rsidRPr="00EE3147" w:rsidRDefault="00383E6D" w:rsidP="00A13723">
      <w:pPr>
        <w:numPr>
          <w:ilvl w:val="0"/>
          <w:numId w:val="8"/>
        </w:numPr>
      </w:pPr>
      <w:r>
        <w:t>Notice the difference between the heated gross floor area in 2014 and in 2050, as well as for energy consumption. Report the figures in the spreadsheet. The figures for 2014 do not change in the performed runs, hence they can be read at any time.</w:t>
      </w:r>
    </w:p>
    <w:p w14:paraId="3D0BC99C" w14:textId="77777777" w:rsidR="00383E6D" w:rsidRPr="00EE3147" w:rsidRDefault="00383E6D" w:rsidP="00A13723">
      <w:pPr>
        <w:numPr>
          <w:ilvl w:val="0"/>
          <w:numId w:val="8"/>
        </w:numPr>
      </w:pPr>
      <w:r w:rsidRPr="00EE3147">
        <w:t>The calculation also yields two layers, these can be found in the layers section</w:t>
      </w:r>
      <w:r>
        <w:t xml:space="preserve"> in the left panel</w:t>
      </w:r>
      <w:r w:rsidRPr="00EE3147">
        <w:t xml:space="preserve"> </w:t>
      </w:r>
      <w:r>
        <w:t xml:space="preserve">(you have to close the calculation modules with ‘X’ and move to ‘Layers’) </w:t>
      </w:r>
      <w:r w:rsidRPr="00EE3147">
        <w:t>at the bottom of all available layers</w:t>
      </w:r>
      <w:r>
        <w:t>.</w:t>
      </w:r>
    </w:p>
    <w:p w14:paraId="08424536" w14:textId="77777777" w:rsidR="00383E6D" w:rsidRPr="00EE3147" w:rsidRDefault="00383E6D" w:rsidP="00A13723">
      <w:pPr>
        <w:numPr>
          <w:ilvl w:val="0"/>
          <w:numId w:val="8"/>
        </w:numPr>
      </w:pPr>
      <w:r w:rsidRPr="00EE3147">
        <w:t xml:space="preserve">Download the resulting layers and rename them according to the </w:t>
      </w:r>
      <w:r w:rsidR="00EB425F">
        <w:rPr>
          <w:b/>
        </w:rPr>
        <w:t>layer</w:t>
      </w:r>
      <w:r w:rsidR="00EB425F" w:rsidRPr="00DA71A4">
        <w:rPr>
          <w:b/>
        </w:rPr>
        <w:t xml:space="preserve"> </w:t>
      </w:r>
      <w:r w:rsidRPr="00DA71A4">
        <w:rPr>
          <w:b/>
        </w:rPr>
        <w:t>names</w:t>
      </w:r>
      <w:r w:rsidRPr="00EE3147">
        <w:t xml:space="preserve"> suggested in the spreadsheet file</w:t>
      </w:r>
      <w:r>
        <w:t>.</w:t>
      </w:r>
    </w:p>
    <w:p w14:paraId="7165CC6E" w14:textId="77777777" w:rsidR="00BA31B8" w:rsidRDefault="00354786" w:rsidP="00242FC2">
      <w:bookmarkStart w:id="55" w:name="_Toc37863650"/>
      <w:r w:rsidRPr="00AF256F">
        <w:rPr>
          <w:b/>
        </w:rPr>
        <w:t>IMPORTANT NOTE</w:t>
      </w:r>
      <w:r>
        <w:t>: Please be</w:t>
      </w:r>
      <w:r w:rsidR="00BA31B8">
        <w:t xml:space="preserve"> </w:t>
      </w:r>
      <w:r>
        <w:t xml:space="preserve">aware that this calculation module has shown </w:t>
      </w:r>
      <w:r w:rsidR="00BA31B8">
        <w:t>a few</w:t>
      </w:r>
      <w:r>
        <w:t xml:space="preserve"> issue</w:t>
      </w:r>
      <w:r w:rsidR="00BA31B8">
        <w:t xml:space="preserve">s, which now have been solved in the development server, but will still be present in the production server until the next release. </w:t>
      </w:r>
      <w:r w:rsidR="00242FC2">
        <w:t>The i</w:t>
      </w:r>
      <w:r w:rsidRPr="00354786">
        <w:t xml:space="preserve">nput parameter “Reduction of specific energy needs </w:t>
      </w:r>
      <w:r>
        <w:t xml:space="preserve">compared to reference </w:t>
      </w:r>
      <w:r w:rsidR="00AF256F">
        <w:t>scenario”</w:t>
      </w:r>
      <w:r w:rsidR="00242FC2">
        <w:t xml:space="preserve"> has</w:t>
      </w:r>
      <w:r w:rsidR="00AF256F" w:rsidRPr="009A79D5">
        <w:t xml:space="preserve"> a minor effect on the output. </w:t>
      </w:r>
      <w:r w:rsidR="00242FC2">
        <w:t>Both the i</w:t>
      </w:r>
      <w:r w:rsidR="00BA31B8" w:rsidRPr="009A79D5">
        <w:t>nput parameter</w:t>
      </w:r>
      <w:r w:rsidR="00242FC2">
        <w:t>s</w:t>
      </w:r>
      <w:r w:rsidR="00BA31B8" w:rsidRPr="009A79D5">
        <w:t xml:space="preserve"> “Method to add newly constructed buildings to map”: “Add all new buildings” </w:t>
      </w:r>
      <w:r w:rsidR="009A79D5" w:rsidRPr="009A79D5">
        <w:t xml:space="preserve">and </w:t>
      </w:r>
      <w:r w:rsidR="009A79D5" w:rsidRPr="009A79D5">
        <w:rPr>
          <w:rFonts w:eastAsia="Times New Roman" w:cs="Arial"/>
          <w:color w:val="000000"/>
          <w:lang w:val="it-IT"/>
        </w:rPr>
        <w:t>“</w:t>
      </w:r>
      <w:proofErr w:type="spellStart"/>
      <w:r w:rsidR="009A79D5" w:rsidRPr="009A79D5">
        <w:rPr>
          <w:rFonts w:eastAsia="Times New Roman" w:cs="Arial"/>
          <w:color w:val="000000"/>
          <w:lang w:val="it-IT"/>
        </w:rPr>
        <w:t>Replace</w:t>
      </w:r>
      <w:proofErr w:type="spellEnd"/>
      <w:r w:rsidR="009A79D5" w:rsidRPr="009A79D5">
        <w:rPr>
          <w:rFonts w:eastAsia="Times New Roman" w:cs="Arial"/>
          <w:color w:val="000000"/>
          <w:lang w:val="it-IT"/>
        </w:rPr>
        <w:t xml:space="preserve"> </w:t>
      </w:r>
      <w:proofErr w:type="spellStart"/>
      <w:r w:rsidR="009A79D5" w:rsidRPr="009A79D5">
        <w:rPr>
          <w:rFonts w:eastAsia="Times New Roman" w:cs="Arial"/>
          <w:color w:val="000000"/>
          <w:lang w:val="it-IT"/>
        </w:rPr>
        <w:t>only</w:t>
      </w:r>
      <w:proofErr w:type="spellEnd"/>
      <w:r w:rsidR="009A79D5" w:rsidRPr="009A79D5">
        <w:rPr>
          <w:rFonts w:eastAsia="Times New Roman" w:cs="Arial"/>
          <w:color w:val="000000"/>
          <w:lang w:val="it-IT"/>
        </w:rPr>
        <w:t xml:space="preserve"> </w:t>
      </w:r>
      <w:proofErr w:type="spellStart"/>
      <w:r w:rsidR="009A79D5" w:rsidRPr="009A79D5">
        <w:rPr>
          <w:rFonts w:eastAsia="Times New Roman" w:cs="Arial"/>
          <w:color w:val="000000"/>
          <w:lang w:val="it-IT"/>
        </w:rPr>
        <w:t>demolished</w:t>
      </w:r>
      <w:proofErr w:type="spellEnd"/>
      <w:r w:rsidR="009A79D5" w:rsidRPr="009A79D5">
        <w:rPr>
          <w:rFonts w:eastAsia="Times New Roman" w:cs="Arial"/>
          <w:color w:val="000000"/>
          <w:lang w:val="it-IT"/>
        </w:rPr>
        <w:t xml:space="preserve"> buildings”</w:t>
      </w:r>
      <w:r w:rsidR="009A79D5">
        <w:rPr>
          <w:rFonts w:eastAsia="Times New Roman" w:cs="Arial"/>
          <w:color w:val="000000"/>
          <w:lang w:val="it-IT"/>
        </w:rPr>
        <w:t xml:space="preserve"> </w:t>
      </w:r>
      <w:r w:rsidR="009A79D5">
        <w:t>calculate and add</w:t>
      </w:r>
      <w:r w:rsidR="00BA31B8" w:rsidRPr="009A79D5">
        <w:t xml:space="preserve"> to the map a wrong number of new buildings, much higher</w:t>
      </w:r>
      <w:r w:rsidR="009A79D5">
        <w:t xml:space="preserve"> (respectively factor 1000 and 100)</w:t>
      </w:r>
      <w:r w:rsidR="00BA31B8" w:rsidRPr="009A79D5">
        <w:t>.</w:t>
      </w:r>
      <w:r w:rsidR="009A79D5">
        <w:t xml:space="preserve"> Th</w:t>
      </w:r>
      <w:r w:rsidR="00242FC2">
        <w:t>erefore the</w:t>
      </w:r>
      <w:r w:rsidR="009A79D5">
        <w:t xml:space="preserve"> exercise is done with the input </w:t>
      </w:r>
      <w:r w:rsidR="009A79D5" w:rsidRPr="009A79D5">
        <w:t>“No new buildings”</w:t>
      </w:r>
      <w:r w:rsidR="009A79D5">
        <w:t xml:space="preserve"> for now.</w:t>
      </w:r>
    </w:p>
    <w:p w14:paraId="69289976" w14:textId="75120E10" w:rsidR="0047119A" w:rsidRPr="00E37AB9" w:rsidRDefault="0047119A" w:rsidP="00242FC2">
      <w:pPr>
        <w:rPr>
          <w:rFonts w:eastAsiaTheme="majorEastAsia" w:cstheme="majorBidi"/>
          <w:bCs/>
          <w:color w:val="auto"/>
          <w:szCs w:val="26"/>
        </w:rPr>
      </w:pPr>
      <w:r>
        <w:lastRenderedPageBreak/>
        <w:t xml:space="preserve">Please note that </w:t>
      </w:r>
      <w:r w:rsidR="00C7523C">
        <w:t xml:space="preserve">in a real assessment, </w:t>
      </w:r>
      <w:r>
        <w:t xml:space="preserve">the </w:t>
      </w:r>
      <w:r w:rsidR="00C7523C">
        <w:t>CM - Demand P</w:t>
      </w:r>
      <w:r>
        <w:t xml:space="preserve">rojection should </w:t>
      </w:r>
      <w:r w:rsidR="00C7523C">
        <w:t xml:space="preserve">use </w:t>
      </w:r>
      <w:r>
        <w:t xml:space="preserve">the heat demand in terms of useful energy, but </w:t>
      </w:r>
      <w:r w:rsidRPr="0047119A">
        <w:rPr>
          <w:u w:val="single"/>
        </w:rPr>
        <w:t>for simplicity reasons, this training uses the heat demand in terms of final energy</w:t>
      </w:r>
      <w:r>
        <w:t>.</w:t>
      </w:r>
      <w:r w:rsidRPr="00304A81">
        <w:t xml:space="preserve"> </w:t>
      </w:r>
      <w:r w:rsidRPr="00EB644C">
        <w:t>In order to calculate the</w:t>
      </w:r>
      <w:r>
        <w:t xml:space="preserve"> heat demand </w:t>
      </w:r>
      <w:r w:rsidRPr="00EB644C">
        <w:t xml:space="preserve">in terms of useful energy, </w:t>
      </w:r>
      <w:r>
        <w:t>you should</w:t>
      </w:r>
      <w:r w:rsidRPr="00EB644C">
        <w:t xml:space="preserve"> use the calculation module “Scale heat</w:t>
      </w:r>
      <w:r>
        <w:t xml:space="preserve"> and cool density map”, indicating</w:t>
      </w:r>
      <w:r w:rsidRPr="00EB644C">
        <w:t xml:space="preserve"> the average efficiency factor for heating systems in the selected area</w:t>
      </w:r>
      <w:r>
        <w:t>. You could</w:t>
      </w:r>
      <w:r w:rsidRPr="00EB644C">
        <w:t xml:space="preserve"> then save</w:t>
      </w:r>
      <w:r w:rsidR="00E37AB9">
        <w:t>, download,</w:t>
      </w:r>
      <w:r w:rsidRPr="00EB644C">
        <w:t xml:space="preserve"> and</w:t>
      </w:r>
      <w:r w:rsidR="00E37AB9">
        <w:t xml:space="preserve"> use the</w:t>
      </w:r>
      <w:r w:rsidRPr="00EB644C">
        <w:t xml:space="preserve"> </w:t>
      </w:r>
      <w:r>
        <w:t xml:space="preserve">heat demand density </w:t>
      </w:r>
      <w:r w:rsidRPr="00EB644C">
        <w:t>ma</w:t>
      </w:r>
      <w:r>
        <w:t>p in terms of useful energy for further analysis</w:t>
      </w:r>
      <w:r>
        <w:rPr>
          <w:rFonts w:eastAsiaTheme="majorEastAsia" w:cstheme="majorBidi"/>
          <w:bCs/>
          <w:color w:val="auto"/>
          <w:szCs w:val="26"/>
        </w:rPr>
        <w:t>.</w:t>
      </w:r>
    </w:p>
    <w:tbl>
      <w:tblPr>
        <w:tblStyle w:val="Tabellenraster"/>
        <w:tblpPr w:leftFromText="180" w:rightFromText="180" w:vertAnchor="text" w:horzAnchor="page" w:tblpX="2434" w:tblpY="196"/>
        <w:tblW w:w="8831" w:type="dxa"/>
        <w:shd w:val="clear" w:color="auto" w:fill="ACDDE5" w:themeFill="accent6" w:themeFillTint="99"/>
        <w:tblLook w:val="04A0" w:firstRow="1" w:lastRow="0" w:firstColumn="1" w:lastColumn="0" w:noHBand="0" w:noVBand="1"/>
      </w:tblPr>
      <w:tblGrid>
        <w:gridCol w:w="8831"/>
      </w:tblGrid>
      <w:tr w:rsidR="009A79D5" w14:paraId="38B7A0A5" w14:textId="77777777" w:rsidTr="009A79D5">
        <w:trPr>
          <w:trHeight w:val="968"/>
        </w:trPr>
        <w:tc>
          <w:tcPr>
            <w:tcW w:w="5000" w:type="pct"/>
            <w:shd w:val="clear" w:color="auto" w:fill="ACDDE5" w:themeFill="accent6" w:themeFillTint="99"/>
          </w:tcPr>
          <w:p w14:paraId="6960916B" w14:textId="77777777" w:rsidR="009A79D5" w:rsidRDefault="009A79D5" w:rsidP="009A79D5">
            <w:r>
              <w:t>Answer to the research question(s):</w:t>
            </w:r>
          </w:p>
        </w:tc>
      </w:tr>
    </w:tbl>
    <w:tbl>
      <w:tblPr>
        <w:tblStyle w:val="Tabellenraster"/>
        <w:tblpPr w:leftFromText="180" w:rightFromText="180" w:vertAnchor="text" w:horzAnchor="page" w:tblpX="2434" w:tblpY="1345"/>
        <w:tblW w:w="8606" w:type="dxa"/>
        <w:tblLook w:val="04A0" w:firstRow="1" w:lastRow="0" w:firstColumn="1" w:lastColumn="0" w:noHBand="0" w:noVBand="1"/>
      </w:tblPr>
      <w:tblGrid>
        <w:gridCol w:w="8606"/>
      </w:tblGrid>
      <w:tr w:rsidR="009A79D5" w14:paraId="3E6A080E" w14:textId="77777777" w:rsidTr="009A79D5">
        <w:trPr>
          <w:trHeight w:val="1412"/>
        </w:trPr>
        <w:tc>
          <w:tcPr>
            <w:tcW w:w="5000" w:type="pct"/>
            <w:shd w:val="clear" w:color="auto" w:fill="ACDDE5" w:themeFill="accent6" w:themeFillTint="99"/>
          </w:tcPr>
          <w:p w14:paraId="779AAD8F" w14:textId="77777777" w:rsidR="009A79D5" w:rsidRDefault="009A79D5" w:rsidP="009A79D5">
            <w:r w:rsidRPr="00F15476">
              <w:t xml:space="preserve">Please provide feedback on this </w:t>
            </w:r>
            <w:r>
              <w:t>functionality</w:t>
            </w:r>
            <w:r w:rsidRPr="00B047F9">
              <w:t xml:space="preserve"> </w:t>
            </w:r>
            <w:r w:rsidRPr="00F15476">
              <w:t>here:</w:t>
            </w:r>
          </w:p>
          <w:p w14:paraId="04013C11" w14:textId="77777777" w:rsidR="009A79D5" w:rsidRDefault="009A79D5" w:rsidP="009A79D5"/>
        </w:tc>
      </w:tr>
    </w:tbl>
    <w:p w14:paraId="04C3DD8D" w14:textId="77777777" w:rsidR="00D82F1E" w:rsidRPr="00B047F9" w:rsidRDefault="00D82F1E" w:rsidP="00D82F1E"/>
    <w:p w14:paraId="6917233E" w14:textId="77777777" w:rsidR="00383E6D" w:rsidRDefault="00383E6D">
      <w:pPr>
        <w:pStyle w:val="H-Heading2blue"/>
      </w:pPr>
      <w:bookmarkStart w:id="56" w:name="_Toc454455316"/>
      <w:r>
        <w:t>CM - Decentral heating supply</w:t>
      </w:r>
      <w:bookmarkEnd w:id="55"/>
      <w:bookmarkEnd w:id="56"/>
    </w:p>
    <w:p w14:paraId="37AFE421" w14:textId="77777777" w:rsidR="00383E6D" w:rsidRDefault="00383E6D" w:rsidP="00A5757F">
      <w:pPr>
        <w:spacing w:after="120"/>
      </w:pPr>
      <w:r w:rsidRPr="00A5757F">
        <w:rPr>
          <w:b/>
        </w:rPr>
        <w:t>IMPORTANT NOTE:</w:t>
      </w:r>
      <w:r w:rsidRPr="00232300">
        <w:t xml:space="preserve"> </w:t>
      </w:r>
      <w:r>
        <w:t>Before you continue with the next steps, please follow the instructions provided in the ‘</w:t>
      </w:r>
      <w:r w:rsidRPr="00247B92">
        <w:t>open_csv_easy.pptx</w:t>
      </w:r>
      <w:r>
        <w:t>’ to enable correct data copying from the csv file to the excel sheet. This is to unify decimal separator to a dot ‘.’, thousands separator to a comma ‘,’and list separator to a comma ‘,’.</w:t>
      </w:r>
    </w:p>
    <w:p w14:paraId="71CFA153" w14:textId="77777777" w:rsidR="00383E6D" w:rsidRDefault="00383E6D" w:rsidP="00A13723">
      <w:pPr>
        <w:pStyle w:val="H-Listblue"/>
      </w:pPr>
      <w:r w:rsidRPr="00A5757F">
        <w:rPr>
          <w:noProof/>
          <w:lang w:val="en-US"/>
        </w:rPr>
        <w:drawing>
          <wp:inline distT="0" distB="0" distL="0" distR="0" wp14:anchorId="432C116E" wp14:editId="0CA58EF1">
            <wp:extent cx="3249781" cy="213334"/>
            <wp:effectExtent l="0" t="0" r="0" b="0"/>
            <wp:docPr id="10"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71" t="12364"/>
                    <a:stretch/>
                  </pic:blipFill>
                  <pic:spPr bwMode="auto">
                    <a:xfrm>
                      <a:off x="0" y="0"/>
                      <a:ext cx="3260195" cy="21401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6CD71A" w14:textId="77777777" w:rsidR="00383E6D" w:rsidRDefault="00383E6D" w:rsidP="00A13723">
      <w:pPr>
        <w:pStyle w:val="H-Listblue"/>
      </w:pPr>
      <w:r w:rsidRPr="00A5757F">
        <w:rPr>
          <w:noProof/>
          <w:lang w:val="en-US"/>
        </w:rPr>
        <w:drawing>
          <wp:inline distT="0" distB="0" distL="0" distR="0" wp14:anchorId="46696F32" wp14:editId="55DB9B1E">
            <wp:extent cx="3230850" cy="191069"/>
            <wp:effectExtent l="0" t="0" r="0" b="0"/>
            <wp:docPr id="13"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39" t="12546" r="-1" b="17060"/>
                    <a:stretch/>
                  </pic:blipFill>
                  <pic:spPr bwMode="auto">
                    <a:xfrm>
                      <a:off x="0" y="0"/>
                      <a:ext cx="3240000" cy="1916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B84D449" w14:textId="77777777" w:rsidR="00383E6D" w:rsidRPr="00EE3147" w:rsidRDefault="00383E6D" w:rsidP="00A13723">
      <w:pPr>
        <w:pStyle w:val="H-Listblue"/>
      </w:pPr>
      <w:r w:rsidRPr="00A5757F">
        <w:rPr>
          <w:noProof/>
          <w:lang w:val="en-US"/>
        </w:rPr>
        <w:drawing>
          <wp:inline distT="0" distB="0" distL="0" distR="0" wp14:anchorId="64DAB273" wp14:editId="34FCDCD7">
            <wp:extent cx="3240000" cy="249955"/>
            <wp:effectExtent l="0" t="0" r="0" b="0"/>
            <wp:docPr id="14"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85" t="12649"/>
                    <a:stretch/>
                  </pic:blipFill>
                  <pic:spPr bwMode="auto">
                    <a:xfrm>
                      <a:off x="0" y="0"/>
                      <a:ext cx="3240000" cy="2499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D0FE8A" w14:textId="77777777" w:rsidR="00383E6D" w:rsidRDefault="00383E6D" w:rsidP="00A13723">
      <w:pPr>
        <w:pStyle w:val="H-Listblue"/>
      </w:pPr>
      <w:r>
        <w:t>Open csv file and c</w:t>
      </w:r>
      <w:r w:rsidRPr="00EE3147">
        <w:t xml:space="preserve">opy the </w:t>
      </w:r>
      <w:r w:rsidRPr="00DA71A4">
        <w:t>indicator values</w:t>
      </w:r>
      <w:r w:rsidRPr="00EE3147">
        <w:t xml:space="preserve"> contained in the .csv file into the marked cells in the spreadsheet file for this CM</w:t>
      </w:r>
      <w:r>
        <w:t xml:space="preserve">. </w:t>
      </w:r>
      <w:r w:rsidRPr="00DA71A4">
        <w:t>Make sure you copy only the required figures within CM section</w:t>
      </w:r>
      <w:r>
        <w:t xml:space="preserve"> (your csv file can contain more results if other layers in Hotmaps toolkit are active).</w:t>
      </w:r>
    </w:p>
    <w:p w14:paraId="39C1BE16" w14:textId="77777777" w:rsidR="001D6AA7" w:rsidRDefault="001D6AA7" w:rsidP="00A5757F">
      <w:pPr>
        <w:spacing w:after="120"/>
      </w:pPr>
    </w:p>
    <w:p w14:paraId="58A6368B" w14:textId="77777777" w:rsidR="00383E6D" w:rsidRDefault="00383E6D" w:rsidP="00A5757F">
      <w:pPr>
        <w:spacing w:after="120"/>
      </w:pPr>
      <w:r w:rsidRPr="00143860">
        <w:t>This module calculates the costs of heat supply in buildings via decentral heating technologies. Inputs to the module are investment and O&amp;M costs, energy prices, the hourly load profile of heat demand as well as depreciation time, interest rate and emission factors. The outputs are heat supply costs, final energy demand and CO</w:t>
      </w:r>
      <w:r w:rsidRPr="00FD61B5">
        <w:rPr>
          <w:vertAlign w:val="subscript"/>
        </w:rPr>
        <w:t>2</w:t>
      </w:r>
      <w:r w:rsidRPr="00143860">
        <w:t xml:space="preserve"> emissions of various decentral heat supply technologies for a defined building.</w:t>
      </w:r>
    </w:p>
    <w:p w14:paraId="7B87698E" w14:textId="77777777" w:rsidR="00383E6D" w:rsidRDefault="001D6AA7" w:rsidP="00383E6D">
      <w:pPr>
        <w:rPr>
          <w:rStyle w:val="IntensiveHervorhebung"/>
        </w:rPr>
      </w:pPr>
      <w:r>
        <w:rPr>
          <w:rStyle w:val="IntensiveHervorhebung"/>
        </w:rPr>
        <w:t xml:space="preserve">Research question: </w:t>
      </w:r>
      <w:r w:rsidR="00383E6D">
        <w:rPr>
          <w:rStyle w:val="IntensiveHervorhebung"/>
        </w:rPr>
        <w:t>What are the levelized costs of heat (LCOH) for individual heat supply?</w:t>
      </w:r>
    </w:p>
    <w:p w14:paraId="14E95E7B" w14:textId="77777777" w:rsidR="00383E6D" w:rsidRDefault="00383E6D" w:rsidP="00580585">
      <w:pPr>
        <w:ind w:left="284"/>
        <w:rPr>
          <w:rStyle w:val="IntensiveHervorhebung"/>
        </w:rPr>
      </w:pPr>
      <w:r>
        <w:rPr>
          <w:rStyle w:val="IntensiveHervorhebung"/>
        </w:rPr>
        <w:lastRenderedPageBreak/>
        <w:t xml:space="preserve">Sub-question 1: What are the investment cost, operation cost </w:t>
      </w:r>
      <w:r w:rsidRPr="008B452B">
        <w:rPr>
          <w:rStyle w:val="IntensiveHervorhebung"/>
        </w:rPr>
        <w:t xml:space="preserve">and environmental impact of the individual heating technologies? </w:t>
      </w:r>
    </w:p>
    <w:p w14:paraId="57DA4BC1" w14:textId="77777777" w:rsidR="00383E6D" w:rsidRDefault="00383E6D" w:rsidP="00580585">
      <w:pPr>
        <w:ind w:left="284"/>
        <w:rPr>
          <w:rStyle w:val="IntensiveHervorhebung"/>
        </w:rPr>
      </w:pPr>
      <w:r>
        <w:rPr>
          <w:rStyle w:val="IntensiveHervorhebung"/>
        </w:rPr>
        <w:t xml:space="preserve">Sub-question 2: </w:t>
      </w:r>
      <w:r w:rsidRPr="008B452B">
        <w:rPr>
          <w:rStyle w:val="IntensiveHervorhebung"/>
        </w:rPr>
        <w:t xml:space="preserve">How </w:t>
      </w:r>
      <w:r>
        <w:rPr>
          <w:rStyle w:val="IntensiveHervorhebung"/>
        </w:rPr>
        <w:t xml:space="preserve">is </w:t>
      </w:r>
      <w:r w:rsidRPr="008B452B">
        <w:rPr>
          <w:rStyle w:val="IntensiveHervorhebung"/>
        </w:rPr>
        <w:t>this differentiated for differe</w:t>
      </w:r>
      <w:r>
        <w:rPr>
          <w:rStyle w:val="IntensiveHervorhebung"/>
        </w:rPr>
        <w:t>n</w:t>
      </w:r>
      <w:r w:rsidRPr="008B452B">
        <w:rPr>
          <w:rStyle w:val="IntensiveHervorhebung"/>
        </w:rPr>
        <w:t>t buildings, varying by typology, age and size?</w:t>
      </w:r>
    </w:p>
    <w:p w14:paraId="6C99185B" w14:textId="77777777" w:rsidR="00383E6D" w:rsidRPr="008B452B" w:rsidRDefault="00383E6D" w:rsidP="00580585">
      <w:pPr>
        <w:ind w:left="284"/>
        <w:rPr>
          <w:rStyle w:val="IntensiveHervorhebung"/>
        </w:rPr>
      </w:pPr>
      <w:r>
        <w:rPr>
          <w:rStyle w:val="IntensiveHervorhebung"/>
        </w:rPr>
        <w:t xml:space="preserve">Sub-question 3: </w:t>
      </w:r>
      <w:r w:rsidRPr="008B452B">
        <w:rPr>
          <w:rStyle w:val="IntensiveHervorhebung"/>
        </w:rPr>
        <w:t xml:space="preserve">What are the possible low-carbon heat generation </w:t>
      </w:r>
      <w:r>
        <w:rPr>
          <w:rStyle w:val="IntensiveHervorhebung"/>
        </w:rPr>
        <w:t>technologies</w:t>
      </w:r>
      <w:r w:rsidRPr="008B452B">
        <w:rPr>
          <w:rStyle w:val="IntensiveHervorhebung"/>
        </w:rPr>
        <w:t>?</w:t>
      </w:r>
    </w:p>
    <w:p w14:paraId="484854D1" w14:textId="77777777" w:rsidR="00EC5D7D" w:rsidRDefault="00EC5D7D" w:rsidP="00335F91">
      <w:pPr>
        <w:pStyle w:val="H-Tablelegend"/>
      </w:pPr>
      <w:r w:rsidRPr="00232300">
        <w:t xml:space="preserve">Exercise: </w:t>
      </w:r>
      <w:r>
        <w:t>Set-up</w:t>
      </w:r>
      <w:r w:rsidRPr="00232300">
        <w:t xml:space="preserve"> a building stock for the entire city, based on the shares of different types of buildings. Calculate and compare the costs, final energy demand and CO</w:t>
      </w:r>
      <w:r w:rsidRPr="009E13D2">
        <w:rPr>
          <w:vertAlign w:val="subscript"/>
        </w:rPr>
        <w:t>2</w:t>
      </w:r>
      <w:r w:rsidRPr="00232300">
        <w:t xml:space="preserve"> emissions of different types of buildings in the test region.</w:t>
      </w:r>
    </w:p>
    <w:p w14:paraId="19EAB636" w14:textId="77777777" w:rsidR="00EC5D7D" w:rsidRDefault="00EC5D7D" w:rsidP="00335F91">
      <w:pPr>
        <w:pStyle w:val="H-Tablelegend"/>
      </w:pPr>
      <w:r w:rsidRPr="0026714B">
        <w:t>Step</w:t>
      </w:r>
      <w:r>
        <w:t>-by-step procedure</w:t>
      </w:r>
      <w:r w:rsidRPr="0026714B">
        <w:t>:</w:t>
      </w:r>
    </w:p>
    <w:p w14:paraId="5C5CF8C0" w14:textId="77777777" w:rsidR="00383E6D" w:rsidRPr="00E8122F" w:rsidRDefault="00383E6D">
      <w:pPr>
        <w:pStyle w:val="H-Heading3blue"/>
      </w:pPr>
      <w:bookmarkStart w:id="57" w:name="_Toc37863651"/>
      <w:bookmarkStart w:id="58" w:name="_Toc454455317"/>
      <w:r>
        <w:t xml:space="preserve">Decentral heating supply - </w:t>
      </w:r>
      <w:r w:rsidRPr="00B04976">
        <w:t>Single family- Terraced houses</w:t>
      </w:r>
      <w:bookmarkEnd w:id="57"/>
      <w:bookmarkEnd w:id="58"/>
    </w:p>
    <w:p w14:paraId="75BFD45C" w14:textId="77777777" w:rsidR="00383E6D" w:rsidRDefault="00383E6D" w:rsidP="00A13723">
      <w:pPr>
        <w:numPr>
          <w:ilvl w:val="0"/>
          <w:numId w:val="7"/>
        </w:numPr>
      </w:pPr>
      <w:r>
        <w:t xml:space="preserve">Go to the </w:t>
      </w:r>
      <w:r w:rsidR="00580585">
        <w:t>tab</w:t>
      </w:r>
      <w:r>
        <w:t xml:space="preserve"> </w:t>
      </w:r>
      <w:r w:rsidR="00580585">
        <w:t>‘</w:t>
      </w:r>
      <w:r w:rsidR="00580585" w:rsidRPr="00580585">
        <w:t>2.2.1 Decentral heating supply</w:t>
      </w:r>
      <w:r w:rsidR="00580585">
        <w:t>’ w</w:t>
      </w:r>
      <w:r>
        <w:t xml:space="preserve">here you will find a list of all input parameters for that CM. In this first runs, we will analyse the useful energy consumption of </w:t>
      </w:r>
      <w:r w:rsidRPr="00B04976">
        <w:t>Single family- Terraced houses</w:t>
      </w:r>
      <w:r>
        <w:t>, built in the 2 periods 1970 – 1979 and 2000-2010.</w:t>
      </w:r>
    </w:p>
    <w:p w14:paraId="5B42BBDD" w14:textId="77777777" w:rsidR="00383E6D" w:rsidRPr="002C6976" w:rsidRDefault="00383E6D" w:rsidP="00A13723">
      <w:pPr>
        <w:numPr>
          <w:ilvl w:val="0"/>
          <w:numId w:val="7"/>
        </w:numPr>
      </w:pPr>
      <w:r>
        <w:t>In the toolbox, select the ‘</w:t>
      </w:r>
      <w:r w:rsidRPr="00E249FB">
        <w:t>CM - Decentral heating supply</w:t>
      </w:r>
      <w:r>
        <w:t>’.</w:t>
      </w:r>
    </w:p>
    <w:p w14:paraId="2A2E0399" w14:textId="77777777" w:rsidR="00383E6D" w:rsidRDefault="00383E6D" w:rsidP="00A13723">
      <w:pPr>
        <w:numPr>
          <w:ilvl w:val="0"/>
          <w:numId w:val="7"/>
        </w:numPr>
      </w:pPr>
      <w:r>
        <w:t xml:space="preserve">Set the input parameters according to the values presented in the spreadsheet file for the first scenario for this CM. The suggested values in the spreadsheet hereby reflect estimations of values in the </w:t>
      </w:r>
      <w:r w:rsidRPr="00B04FF9">
        <w:rPr>
          <w:b/>
          <w:bCs/>
        </w:rPr>
        <w:t>year 2050</w:t>
      </w:r>
      <w:r>
        <w:t xml:space="preserve"> (e.g. CO</w:t>
      </w:r>
      <w:r w:rsidRPr="00B04FF9">
        <w:rPr>
          <w:vertAlign w:val="subscript"/>
        </w:rPr>
        <w:t>2</w:t>
      </w:r>
      <w:r>
        <w:t xml:space="preserve"> emission factor of electricity in 2050)</w:t>
      </w:r>
    </w:p>
    <w:p w14:paraId="424CD727" w14:textId="77777777" w:rsidR="00383E6D" w:rsidRDefault="00383E6D" w:rsidP="00A13723">
      <w:pPr>
        <w:numPr>
          <w:ilvl w:val="0"/>
          <w:numId w:val="7"/>
        </w:numPr>
      </w:pPr>
      <w:r w:rsidRPr="00832126">
        <w:t>Type in a name for the calcul</w:t>
      </w:r>
      <w:r>
        <w:t>ation you are going to perform (you can use a random title).</w:t>
      </w:r>
    </w:p>
    <w:p w14:paraId="18E6D374" w14:textId="77777777" w:rsidR="00383E6D" w:rsidRPr="00CA0ADB" w:rsidRDefault="00383E6D" w:rsidP="00A13723">
      <w:pPr>
        <w:numPr>
          <w:ilvl w:val="0"/>
          <w:numId w:val="7"/>
        </w:numPr>
      </w:pPr>
      <w:r w:rsidRPr="00CA0ADB">
        <w:t>Run the CM by clicking on the button “RUN CM”</w:t>
      </w:r>
      <w:r>
        <w:t>.</w:t>
      </w:r>
    </w:p>
    <w:p w14:paraId="6A4ACC46" w14:textId="77777777" w:rsidR="00383E6D" w:rsidRDefault="00383E6D" w:rsidP="00A13723">
      <w:pPr>
        <w:numPr>
          <w:ilvl w:val="0"/>
          <w:numId w:val="7"/>
        </w:numPr>
      </w:pPr>
      <w:r w:rsidRPr="00CA0ADB">
        <w:t xml:space="preserve">When the calculation is ready you can find the calculated results </w:t>
      </w:r>
      <w:r>
        <w:t>in the right panel</w:t>
      </w:r>
      <w:r w:rsidRPr="00143860">
        <w:t xml:space="preserve"> of the toolbox</w:t>
      </w:r>
      <w:r>
        <w:t xml:space="preserve">. Report the useful energy demand and the peak heat load for this type of buildings in the spreadsheet file. </w:t>
      </w:r>
    </w:p>
    <w:p w14:paraId="528B900A" w14:textId="77777777" w:rsidR="00383E6D" w:rsidRDefault="00383E6D" w:rsidP="00A13723">
      <w:pPr>
        <w:numPr>
          <w:ilvl w:val="0"/>
          <w:numId w:val="7"/>
        </w:numPr>
      </w:pPr>
      <w:r w:rsidRPr="00F15CE8">
        <w:t>Th</w:t>
      </w:r>
      <w:r>
        <w:t>en</w:t>
      </w:r>
      <w:r w:rsidRPr="00F15CE8">
        <w:t xml:space="preserve"> go to bookmark ‘Graphics’ and export results using the button ‘Export Graphs’ placed beneath all </w:t>
      </w:r>
      <w:r>
        <w:t xml:space="preserve">the </w:t>
      </w:r>
      <w:r w:rsidRPr="00F15CE8">
        <w:t>graphs.</w:t>
      </w:r>
    </w:p>
    <w:p w14:paraId="4F21BE14" w14:textId="77777777" w:rsidR="00383E6D" w:rsidRDefault="00383E6D" w:rsidP="00A13723">
      <w:pPr>
        <w:numPr>
          <w:ilvl w:val="0"/>
          <w:numId w:val="7"/>
        </w:numPr>
      </w:pPr>
      <w:r>
        <w:t>Open csv file and c</w:t>
      </w:r>
      <w:r w:rsidRPr="00EE3147">
        <w:t xml:space="preserve">opy the </w:t>
      </w:r>
      <w:r w:rsidRPr="00612558">
        <w:rPr>
          <w:b/>
        </w:rPr>
        <w:t>indicator values</w:t>
      </w:r>
      <w:r w:rsidRPr="00EE3147">
        <w:t xml:space="preserve"> contained in the .csv file into the marked cells in the spreadsheet file for this CM</w:t>
      </w:r>
      <w:r>
        <w:t xml:space="preserve">. </w:t>
      </w:r>
      <w:r w:rsidRPr="00612558">
        <w:rPr>
          <w:b/>
        </w:rPr>
        <w:t>Make sure you copy only the required figures within CM section</w:t>
      </w:r>
      <w:r>
        <w:t xml:space="preserve"> (your csv file can contain more results if other layers in Hotmaps toolkit are active), these data will be below the “heat load” data.</w:t>
      </w:r>
    </w:p>
    <w:p w14:paraId="5C85D510" w14:textId="77777777" w:rsidR="00383E6D" w:rsidRDefault="00383E6D" w:rsidP="00A13723">
      <w:pPr>
        <w:numPr>
          <w:ilvl w:val="0"/>
          <w:numId w:val="7"/>
        </w:numPr>
      </w:pPr>
      <w:r>
        <w:t xml:space="preserve">Repeat the operation for </w:t>
      </w:r>
      <w:r w:rsidRPr="00B04976">
        <w:t>Single family- Terraced houses</w:t>
      </w:r>
      <w:r>
        <w:t>, built in 2000-2010</w:t>
      </w:r>
      <w:r w:rsidR="00A04E73">
        <w:t>.</w:t>
      </w:r>
    </w:p>
    <w:p w14:paraId="154BB1D0" w14:textId="77777777" w:rsidR="00383E6D" w:rsidRDefault="00383E6D" w:rsidP="00A13723">
      <w:pPr>
        <w:numPr>
          <w:ilvl w:val="0"/>
          <w:numId w:val="7"/>
        </w:numPr>
      </w:pPr>
      <w:r>
        <w:lastRenderedPageBreak/>
        <w:t>Compare the useful energy demand and the final energy demands for the different technologies.</w:t>
      </w:r>
    </w:p>
    <w:p w14:paraId="13F13ABA" w14:textId="77777777" w:rsidR="00383E6D" w:rsidRDefault="00383E6D" w:rsidP="00A13723">
      <w:pPr>
        <w:numPr>
          <w:ilvl w:val="0"/>
          <w:numId w:val="7"/>
        </w:numPr>
      </w:pPr>
      <w:r>
        <w:t>Which technology has the lowest levelized cost of heat? Is it the same for the buildings built in 1970-1979 and 2000-2010?</w:t>
      </w:r>
    </w:p>
    <w:p w14:paraId="2866B3F5" w14:textId="77777777" w:rsidR="00383E6D" w:rsidRDefault="00383E6D" w:rsidP="00A13723">
      <w:pPr>
        <w:numPr>
          <w:ilvl w:val="0"/>
          <w:numId w:val="7"/>
        </w:numPr>
      </w:pPr>
      <w:r>
        <w:t>Which technologies show the lowest CO</w:t>
      </w:r>
      <w:r w:rsidRPr="00BD0B18">
        <w:rPr>
          <w:vertAlign w:val="subscript"/>
        </w:rPr>
        <w:t>2</w:t>
      </w:r>
      <w:r>
        <w:t xml:space="preserve"> emissions?</w:t>
      </w:r>
    </w:p>
    <w:p w14:paraId="22547446" w14:textId="77777777" w:rsidR="00E0620A" w:rsidRDefault="00E0620A" w:rsidP="00E0620A"/>
    <w:p w14:paraId="6EF64F89" w14:textId="77777777" w:rsidR="00383E6D" w:rsidRDefault="00383E6D">
      <w:pPr>
        <w:pStyle w:val="H-Heading3blue"/>
      </w:pPr>
      <w:bookmarkStart w:id="59" w:name="_Toc37863652"/>
      <w:bookmarkStart w:id="60" w:name="_Toc454455318"/>
      <w:r>
        <w:t>Decentral heating supply - M</w:t>
      </w:r>
      <w:r w:rsidRPr="00846FBC">
        <w:t>ultifamily houses</w:t>
      </w:r>
      <w:bookmarkEnd w:id="59"/>
      <w:bookmarkEnd w:id="60"/>
    </w:p>
    <w:p w14:paraId="7A562D2F" w14:textId="77777777" w:rsidR="00B04FF9" w:rsidRDefault="00383E6D" w:rsidP="00A13723">
      <w:pPr>
        <w:numPr>
          <w:ilvl w:val="0"/>
          <w:numId w:val="9"/>
        </w:numPr>
      </w:pPr>
      <w:r>
        <w:t>Repeat the exercise for the sheet</w:t>
      </w:r>
      <w:r w:rsidR="00580585">
        <w:t xml:space="preserve"> </w:t>
      </w:r>
      <w:r w:rsidR="00580585" w:rsidRPr="00A5757F">
        <w:rPr>
          <w:b/>
        </w:rPr>
        <w:t>‘2.2.2 Decentral heating supply’</w:t>
      </w:r>
      <w:r>
        <w:t xml:space="preserve"> </w:t>
      </w:r>
      <w:r w:rsidR="00580585">
        <w:t>that</w:t>
      </w:r>
      <w:r>
        <w:t xml:space="preserve"> analyses multifamily houses. Calculations for non-residential buildings have been performed in advance.</w:t>
      </w:r>
    </w:p>
    <w:p w14:paraId="57104C00" w14:textId="77777777" w:rsidR="00D82F1E" w:rsidRDefault="00D82F1E" w:rsidP="00D82F1E">
      <w:pPr>
        <w:ind w:left="720"/>
      </w:pPr>
    </w:p>
    <w:p w14:paraId="27407371" w14:textId="77777777" w:rsidR="00383E6D" w:rsidRDefault="00383E6D">
      <w:pPr>
        <w:pStyle w:val="H-Heading3blue"/>
      </w:pPr>
      <w:bookmarkStart w:id="61" w:name="_Toc37863653"/>
      <w:bookmarkStart w:id="62" w:name="_Toc454455319"/>
      <w:r w:rsidRPr="00AB65F9">
        <w:t xml:space="preserve">Calculating </w:t>
      </w:r>
      <w:r>
        <w:t xml:space="preserve">the </w:t>
      </w:r>
      <w:r w:rsidRPr="00AB65F9">
        <w:t>cost of individual heating technologies based on a mix of ten different building typologies.</w:t>
      </w:r>
      <w:bookmarkEnd w:id="61"/>
      <w:bookmarkEnd w:id="62"/>
      <w:r w:rsidRPr="00AB65F9">
        <w:t xml:space="preserve">  </w:t>
      </w:r>
    </w:p>
    <w:p w14:paraId="6E998EEA" w14:textId="77777777" w:rsidR="00383E6D" w:rsidRPr="00335F91" w:rsidRDefault="00383E6D" w:rsidP="00335F91">
      <w:pPr>
        <w:pStyle w:val="H-Listblue"/>
        <w:numPr>
          <w:ilvl w:val="0"/>
          <w:numId w:val="25"/>
        </w:numPr>
        <w:rPr>
          <w:b w:val="0"/>
        </w:rPr>
      </w:pPr>
      <w:r w:rsidRPr="00335F91">
        <w:rPr>
          <w:b w:val="0"/>
        </w:rPr>
        <w:t xml:space="preserve">Based on the </w:t>
      </w:r>
      <w:r w:rsidR="0003288F" w:rsidRPr="00335F91">
        <w:rPr>
          <w:b w:val="0"/>
        </w:rPr>
        <w:t xml:space="preserve">results </w:t>
      </w:r>
      <w:r w:rsidRPr="00335F91">
        <w:rPr>
          <w:b w:val="0"/>
        </w:rPr>
        <w:t xml:space="preserve">obtained so far in this </w:t>
      </w:r>
      <w:r w:rsidR="0003288F" w:rsidRPr="00335F91">
        <w:rPr>
          <w:b w:val="0"/>
        </w:rPr>
        <w:t>section estimation of the costs for</w:t>
      </w:r>
      <w:r w:rsidRPr="00335F91">
        <w:rPr>
          <w:b w:val="0"/>
        </w:rPr>
        <w:t xml:space="preserve"> CO</w:t>
      </w:r>
      <w:r w:rsidRPr="00335F91">
        <w:rPr>
          <w:b w:val="0"/>
          <w:vertAlign w:val="subscript"/>
        </w:rPr>
        <w:t>2</w:t>
      </w:r>
      <w:r w:rsidRPr="00335F91">
        <w:rPr>
          <w:b w:val="0"/>
        </w:rPr>
        <w:t xml:space="preserve"> emissions and energy consumptions of the different heating technologies in different building types, it is now possible to calculate a complete scenario for the energy community occu</w:t>
      </w:r>
      <w:r w:rsidR="0003288F" w:rsidRPr="00335F91">
        <w:rPr>
          <w:b w:val="0"/>
        </w:rPr>
        <w:t>pying a mix</w:t>
      </w:r>
      <w:r w:rsidRPr="00335F91">
        <w:rPr>
          <w:b w:val="0"/>
        </w:rPr>
        <w:t xml:space="preserve"> of building types.</w:t>
      </w:r>
    </w:p>
    <w:p w14:paraId="140C912F" w14:textId="77777777" w:rsidR="00A04E73" w:rsidRPr="00335F91" w:rsidRDefault="00383E6D" w:rsidP="00335F91">
      <w:pPr>
        <w:pStyle w:val="H-Listblue"/>
        <w:numPr>
          <w:ilvl w:val="0"/>
          <w:numId w:val="25"/>
        </w:numPr>
        <w:rPr>
          <w:b w:val="0"/>
        </w:rPr>
      </w:pPr>
      <w:r w:rsidRPr="00335F91">
        <w:rPr>
          <w:b w:val="0"/>
        </w:rPr>
        <w:t xml:space="preserve">Go to the </w:t>
      </w:r>
      <w:r w:rsidR="00EC5D7D" w:rsidRPr="00335F91">
        <w:rPr>
          <w:b w:val="0"/>
        </w:rPr>
        <w:t xml:space="preserve">tab </w:t>
      </w:r>
      <w:r w:rsidR="00EC5D7D" w:rsidRPr="00335F91">
        <w:t>‘2.2.3 Decentral heating supply’</w:t>
      </w:r>
      <w:r w:rsidRPr="00335F91">
        <w:rPr>
          <w:b w:val="0"/>
        </w:rPr>
        <w:t xml:space="preserve"> and provide the input parameters in the yellow cells. </w:t>
      </w:r>
      <w:r w:rsidR="00A04E73" w:rsidRPr="00335F91">
        <w:rPr>
          <w:b w:val="0"/>
        </w:rPr>
        <w:t>This includes: the total final energy demand of the area, the CO2 price, the shares of energy consumptions for different building types, and the shares of the individual heating technologies in each building type (in % of the final energy consumptions). You can choose to assign any percentage to the different age categories of buildings, depending on which mix you consider more representative of the buildings stock in that area. Make sure that all percentages together sum up to a unit (100%).</w:t>
      </w:r>
    </w:p>
    <w:p w14:paraId="412A7A63" w14:textId="77777777" w:rsidR="00A04E73" w:rsidRPr="00335F91" w:rsidRDefault="00A04E73" w:rsidP="00335F91">
      <w:pPr>
        <w:pStyle w:val="H-Listblue"/>
        <w:numPr>
          <w:ilvl w:val="0"/>
          <w:numId w:val="25"/>
        </w:numPr>
        <w:rPr>
          <w:b w:val="0"/>
        </w:rPr>
      </w:pPr>
      <w:r w:rsidRPr="00335F91">
        <w:rPr>
          <w:b w:val="0"/>
        </w:rPr>
        <w:t>The Heat demand total can be obtained from the CM - Demand projection for based on the Energy consumption in 2050 (GWh/yr) in one of the two scenarios of your choice.</w:t>
      </w:r>
    </w:p>
    <w:p w14:paraId="15A5F84A" w14:textId="77777777" w:rsidR="00383E6D" w:rsidRPr="00335F91" w:rsidRDefault="00383E6D" w:rsidP="00335F91">
      <w:pPr>
        <w:pStyle w:val="H-Listblue"/>
        <w:numPr>
          <w:ilvl w:val="0"/>
          <w:numId w:val="25"/>
        </w:numPr>
        <w:rPr>
          <w:b w:val="0"/>
        </w:rPr>
      </w:pPr>
      <w:r w:rsidRPr="00335F91">
        <w:rPr>
          <w:b w:val="0"/>
        </w:rPr>
        <w:t>The results comprise the entire costs of the heat supply and the CO</w:t>
      </w:r>
      <w:r w:rsidRPr="00335F91">
        <w:rPr>
          <w:b w:val="0"/>
          <w:vertAlign w:val="subscript"/>
        </w:rPr>
        <w:t>2</w:t>
      </w:r>
      <w:r w:rsidRPr="00335F91">
        <w:rPr>
          <w:b w:val="0"/>
        </w:rPr>
        <w:t xml:space="preserve"> emissions of the building stock (the output data table marked in red).</w:t>
      </w:r>
    </w:p>
    <w:p w14:paraId="1B32FDEF" w14:textId="77777777" w:rsidR="00D82F1E" w:rsidRDefault="00D82F1E" w:rsidP="00D82F1E">
      <w:pPr>
        <w:ind w:left="720"/>
      </w:pPr>
    </w:p>
    <w:p w14:paraId="0E448581" w14:textId="77777777" w:rsidR="00383E6D" w:rsidRDefault="00383E6D" w:rsidP="00A5757F">
      <w:r w:rsidRPr="00A5757F">
        <w:rPr>
          <w:b/>
        </w:rPr>
        <w:t>IMPORTANT NOTES</w:t>
      </w:r>
      <w:r w:rsidRPr="002A2C71">
        <w:t xml:space="preserve">: </w:t>
      </w:r>
      <w:r>
        <w:t xml:space="preserve">‘Final’ energy demand accounts for generator efficiency and transmission losses. This in other words is the fuel consumption. </w:t>
      </w:r>
    </w:p>
    <w:p w14:paraId="75C26ADF" w14:textId="77777777" w:rsidR="00383E6D" w:rsidRDefault="00383E6D" w:rsidP="00A5757F">
      <w:r>
        <w:lastRenderedPageBreak/>
        <w:t xml:space="preserve">‘Useful’ energy demand is the pure heating demand, so the final energy demand reduced with the efficiency / losses factor. In case of e.g. heat pumps, the consumption of the heat source is not taken into account. Hence, the useful energy demand will be higher than the final energy demand as the heat pump have COP in a range between 3-6 and thus produce a few times more heat than they consume electricity. </w:t>
      </w:r>
    </w:p>
    <w:p w14:paraId="3E8AD204" w14:textId="77777777" w:rsidR="00383E6D" w:rsidRDefault="00383E6D" w:rsidP="00A5757F">
      <w:r>
        <w:t xml:space="preserve">In this simple scenario, there are buildings from only 2 construction periods (1970-1079 and 2000-2010). For each type of buildings, a share of the energy consumptions is allocated, as well as a share of heating technologies. </w:t>
      </w:r>
    </w:p>
    <w:p w14:paraId="6EA7B798" w14:textId="77777777" w:rsidR="00127726" w:rsidRDefault="002C4FEE" w:rsidP="00A5757F">
      <w:r>
        <w:t>We as</w:t>
      </w:r>
      <w:r w:rsidR="00127726">
        <w:t xml:space="preserve">sume in this exercise a total average energy saving of 30% </w:t>
      </w:r>
      <w:r w:rsidR="00DE62EB">
        <w:t xml:space="preserve">in the period from 2014 to 2050 </w:t>
      </w:r>
      <w:r w:rsidR="00127726">
        <w:t xml:space="preserve">due to </w:t>
      </w:r>
      <w:r>
        <w:t>the effect of renovation activities</w:t>
      </w:r>
      <w:r w:rsidR="00DE62EB">
        <w:t xml:space="preserve"> on existing buildings</w:t>
      </w:r>
      <w:r>
        <w:t>, and the exc</w:t>
      </w:r>
      <w:r w:rsidR="00DE62EB">
        <w:t>hange of new buildings with hig</w:t>
      </w:r>
      <w:r>
        <w:t>her efficiency sta</w:t>
      </w:r>
      <w:r w:rsidR="00DE62EB">
        <w:t>ndards replacing older ones</w:t>
      </w:r>
      <w:r w:rsidR="00DF1EBA">
        <w:t xml:space="preserve"> less efficient.</w:t>
      </w:r>
    </w:p>
    <w:p w14:paraId="333B41BF" w14:textId="2A86D45C" w:rsidR="00D82F1E" w:rsidRDefault="00383E6D" w:rsidP="00D82F1E">
      <w:r>
        <w:t xml:space="preserve">The </w:t>
      </w:r>
      <w:r w:rsidRPr="00CA2A64">
        <w:rPr>
          <w:u w:val="single"/>
        </w:rPr>
        <w:t>CO</w:t>
      </w:r>
      <w:r w:rsidR="00943927" w:rsidRPr="00CA2A64">
        <w:rPr>
          <w:u w:val="single"/>
        </w:rPr>
        <w:t>2 price</w:t>
      </w:r>
      <w:r w:rsidR="00943927">
        <w:t xml:space="preserve"> </w:t>
      </w:r>
      <w:r w:rsidR="0022711E">
        <w:t>can</w:t>
      </w:r>
      <w:r w:rsidR="00943927">
        <w:t xml:space="preserve"> be chosen randomly.</w:t>
      </w:r>
      <w:r w:rsidR="00CA2A64">
        <w:t xml:space="preserve"> You </w:t>
      </w:r>
      <w:r w:rsidR="0022711E">
        <w:t xml:space="preserve">can look up </w:t>
      </w:r>
      <w:r w:rsidR="0022711E" w:rsidRPr="0022711E">
        <w:t>the current stock price in ETS</w:t>
      </w:r>
      <w:r w:rsidR="0022711E">
        <w:t xml:space="preserve"> per </w:t>
      </w:r>
      <w:r w:rsidR="00337668">
        <w:t>t</w:t>
      </w:r>
      <w:r w:rsidR="0022711E">
        <w:t>CO2</w:t>
      </w:r>
      <w:r w:rsidR="00337668">
        <w:t xml:space="preserve">. However, this trading system has repeatedly collapsed, and we currently experience very low prices (around 30€). </w:t>
      </w:r>
      <w:r w:rsidR="00337668" w:rsidRPr="00337668">
        <w:t xml:space="preserve">Many policy makers urge for higher CO2 prices to reflect both a desired market development and a higher ambition in terms of progressively </w:t>
      </w:r>
      <w:proofErr w:type="gramStart"/>
      <w:r w:rsidR="00337668" w:rsidRPr="00337668">
        <w:t>increasing  carbon</w:t>
      </w:r>
      <w:proofErr w:type="gramEnd"/>
      <w:r w:rsidR="00337668" w:rsidRPr="00337668">
        <w:t xml:space="preserve"> reductions.</w:t>
      </w:r>
      <w:r w:rsidR="00337668">
        <w:t xml:space="preserve"> </w:t>
      </w:r>
      <w:r w:rsidR="00337668" w:rsidRPr="00337668">
        <w:t>A typical indicative fut</w:t>
      </w:r>
      <w:r w:rsidR="00337668">
        <w:t>ure price coul</w:t>
      </w:r>
      <w:r w:rsidR="0057396B">
        <w:t>d be 100-2</w:t>
      </w:r>
      <w:r w:rsidR="00337668">
        <w:t>50 €/tCO2. You</w:t>
      </w:r>
      <w:r w:rsidR="0022711E">
        <w:t xml:space="preserve"> </w:t>
      </w:r>
      <w:r w:rsidR="00CA2A64">
        <w:t xml:space="preserve">will see </w:t>
      </w:r>
      <w:r w:rsidR="00337668">
        <w:t xml:space="preserve">later on </w:t>
      </w:r>
      <w:r w:rsidR="00CA2A64">
        <w:t>that the exercise 3.2 uses three CO2 prices: 30€, 50€ and 150€/tCO2, but these are two independent analysis of the CO2 emission costs.</w:t>
      </w:r>
    </w:p>
    <w:p w14:paraId="1CFD7307" w14:textId="7931C663" w:rsidR="00E0620A" w:rsidRPr="00B047F9" w:rsidRDefault="00E0620A" w:rsidP="00D82F1E">
      <w:r>
        <w:t xml:space="preserve">In a real assessment, the </w:t>
      </w:r>
      <w:r w:rsidR="000D6B56">
        <w:t>heat demand in t</w:t>
      </w:r>
      <w:r>
        <w:t>erm</w:t>
      </w:r>
      <w:r w:rsidR="000D6B56">
        <w:t>s</w:t>
      </w:r>
      <w:r>
        <w:t xml:space="preserve"> of useful energy should be used</w:t>
      </w:r>
      <w:r w:rsidR="00ED2A0F">
        <w:t xml:space="preserve"> with this calculation module</w:t>
      </w:r>
      <w:r w:rsidR="000D6B56">
        <w:t xml:space="preserve">, as well as with the modules demand projection and when </w:t>
      </w:r>
      <w:proofErr w:type="spellStart"/>
      <w:r w:rsidR="000D6B56">
        <w:t>aasessing</w:t>
      </w:r>
      <w:proofErr w:type="spellEnd"/>
      <w:r w:rsidR="000D6B56">
        <w:t xml:space="preserve"> the expansion of the district heating grid</w:t>
      </w:r>
      <w:r>
        <w:t>. However, for simplicity reasons, you are not asked to produce the heat demand layer for useful energy</w:t>
      </w:r>
      <w:r w:rsidR="00ED2A0F">
        <w:t>:</w:t>
      </w:r>
      <w:r>
        <w:t xml:space="preserve"> you simply copy paste the heat </w:t>
      </w:r>
      <w:proofErr w:type="spellStart"/>
      <w:r>
        <w:t>damand</w:t>
      </w:r>
      <w:proofErr w:type="spellEnd"/>
      <w:r>
        <w:t xml:space="preserve"> total value in terms of final energy in the </w:t>
      </w:r>
      <w:proofErr w:type="spellStart"/>
      <w:r>
        <w:t>speadsheet</w:t>
      </w:r>
      <w:proofErr w:type="spellEnd"/>
      <w:r>
        <w:t xml:space="preserve"> </w:t>
      </w:r>
      <w:r w:rsidR="00ED2A0F">
        <w:t>‘</w:t>
      </w:r>
      <w:r>
        <w:t>2.2.3</w:t>
      </w:r>
      <w:r w:rsidR="00ED2A0F">
        <w:t xml:space="preserve"> Decentral heating supply’</w:t>
      </w:r>
      <w:r>
        <w:t xml:space="preserve"> cell </w:t>
      </w:r>
      <w:r w:rsidR="00ED2A0F">
        <w:t>E10. The spreadsheet then applies the average efficiency factor indicated in the same sheet cell B110, and runs the subsequent calculations on the estimated useful energy. In case you will use this spreadsheet with a heat density map scaled for useful energy, remember to set at 1 the efficiency factor in cell B110 of ‘2.2.3 Decentral heating supply’.</w:t>
      </w:r>
    </w:p>
    <w:tbl>
      <w:tblPr>
        <w:tblStyle w:val="Tabellenraster"/>
        <w:tblW w:w="5000" w:type="pct"/>
        <w:shd w:val="clear" w:color="auto" w:fill="ACDDE5" w:themeFill="accent6" w:themeFillTint="99"/>
        <w:tblLook w:val="04A0" w:firstRow="1" w:lastRow="0" w:firstColumn="1" w:lastColumn="0" w:noHBand="0" w:noVBand="1"/>
      </w:tblPr>
      <w:tblGrid>
        <w:gridCol w:w="8606"/>
      </w:tblGrid>
      <w:tr w:rsidR="00D82F1E" w14:paraId="301BE9AB" w14:textId="77777777" w:rsidTr="00733268">
        <w:trPr>
          <w:trHeight w:val="1084"/>
        </w:trPr>
        <w:tc>
          <w:tcPr>
            <w:tcW w:w="5000" w:type="pct"/>
            <w:shd w:val="clear" w:color="auto" w:fill="ACDDE5" w:themeFill="accent6" w:themeFillTint="99"/>
          </w:tcPr>
          <w:p w14:paraId="03561C39" w14:textId="77777777" w:rsidR="00D82F1E" w:rsidRDefault="00D82F1E" w:rsidP="00003761">
            <w:r>
              <w:t>Answer to the research question(s):</w:t>
            </w:r>
          </w:p>
          <w:p w14:paraId="19857666" w14:textId="77777777" w:rsidR="00D82F1E" w:rsidRDefault="00D82F1E" w:rsidP="00003761"/>
        </w:tc>
      </w:tr>
    </w:tbl>
    <w:p w14:paraId="39E00AF4" w14:textId="77777777" w:rsidR="00D82F1E" w:rsidRPr="00F15476" w:rsidRDefault="00D82F1E" w:rsidP="00D82F1E"/>
    <w:tbl>
      <w:tblPr>
        <w:tblStyle w:val="Tabellenraster"/>
        <w:tblpPr w:leftFromText="180" w:rightFromText="180" w:vertAnchor="text" w:horzAnchor="margin" w:tblpY="156"/>
        <w:tblW w:w="5000" w:type="pct"/>
        <w:tblLook w:val="04A0" w:firstRow="1" w:lastRow="0" w:firstColumn="1" w:lastColumn="0" w:noHBand="0" w:noVBand="1"/>
      </w:tblPr>
      <w:tblGrid>
        <w:gridCol w:w="8606"/>
      </w:tblGrid>
      <w:tr w:rsidR="00D82F1E" w14:paraId="2BE86045" w14:textId="77777777" w:rsidTr="00622A59">
        <w:trPr>
          <w:trHeight w:val="1119"/>
        </w:trPr>
        <w:tc>
          <w:tcPr>
            <w:tcW w:w="5000" w:type="pct"/>
            <w:shd w:val="clear" w:color="auto" w:fill="ACDDE5" w:themeFill="accent6" w:themeFillTint="99"/>
          </w:tcPr>
          <w:p w14:paraId="63111791" w14:textId="77777777" w:rsidR="00D82F1E" w:rsidRDefault="00D82F1E" w:rsidP="00003761">
            <w:r w:rsidRPr="00F15476">
              <w:t xml:space="preserve">Please provide feedback on this </w:t>
            </w:r>
            <w:r>
              <w:t>functionality</w:t>
            </w:r>
            <w:r w:rsidRPr="00B047F9">
              <w:t xml:space="preserve"> </w:t>
            </w:r>
            <w:r w:rsidRPr="00F15476">
              <w:t>here:</w:t>
            </w:r>
          </w:p>
          <w:p w14:paraId="21C20938" w14:textId="77777777" w:rsidR="00D82F1E" w:rsidRDefault="00D82F1E" w:rsidP="00003761"/>
        </w:tc>
      </w:tr>
    </w:tbl>
    <w:p w14:paraId="0CC1F004" w14:textId="5F3E1E86" w:rsidR="00D82F1E" w:rsidRDefault="00D82F1E" w:rsidP="00D82F1E"/>
    <w:sectPr w:rsidR="00D82F1E" w:rsidSect="00146BF3">
      <w:headerReference w:type="default" r:id="rId44"/>
      <w:footerReference w:type="default" r:id="rId45"/>
      <w:headerReference w:type="first" r:id="rId46"/>
      <w:type w:val="continuous"/>
      <w:pgSz w:w="11906" w:h="16838" w:code="9"/>
      <w:pgMar w:top="2552" w:right="1191" w:bottom="1191" w:left="2325" w:header="0" w:footer="73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78E6C2" w14:textId="77777777" w:rsidR="00600467" w:rsidRDefault="00600467" w:rsidP="00805D10">
      <w:r>
        <w:separator/>
      </w:r>
    </w:p>
    <w:p w14:paraId="0D3992E5" w14:textId="77777777" w:rsidR="00600467" w:rsidRDefault="00600467"/>
  </w:endnote>
  <w:endnote w:type="continuationSeparator" w:id="0">
    <w:p w14:paraId="48EA0F9C" w14:textId="77777777" w:rsidR="00600467" w:rsidRDefault="00600467" w:rsidP="00805D10">
      <w:r>
        <w:continuationSeparator/>
      </w:r>
    </w:p>
    <w:p w14:paraId="5665A9C3" w14:textId="77777777" w:rsidR="00600467" w:rsidRDefault="00600467"/>
  </w:endnote>
  <w:endnote w:type="continuationNotice" w:id="1">
    <w:p w14:paraId="36BFD132" w14:textId="77777777" w:rsidR="00600467" w:rsidRDefault="00600467">
      <w:pPr>
        <w:spacing w:after="0"/>
      </w:pPr>
    </w:p>
    <w:p w14:paraId="77C94D04" w14:textId="77777777" w:rsidR="00600467" w:rsidRDefault="006004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s Gothic MT">
    <w:charset w:val="00"/>
    <w:family w:val="swiss"/>
    <w:pitch w:val="variable"/>
    <w:sig w:usb0="00000003" w:usb1="00000000" w:usb2="00000000" w:usb3="00000000" w:csb0="00000001" w:csb1="00000000"/>
    <w:embedRegular r:id="rId1" w:fontKey="{6F028AC2-0E33-4B31-A974-5F7E61660C78}"/>
    <w:embedBold r:id="rId2" w:fontKey="{4809D80C-FCAD-49D7-AEFC-9CFA5608AB64}"/>
    <w:embedItalic r:id="rId3" w:fontKey="{1B633107-823F-4572-A894-32093A404563}"/>
    <w:embedBoldItalic r:id="rId4" w:fontKey="{B8813855-5BA2-4BDA-9ADF-0DDCE1D1E04A}"/>
  </w:font>
  <w:font w:name="Calibri">
    <w:panose1 w:val="020F0502020204030204"/>
    <w:charset w:val="00"/>
    <w:family w:val="swiss"/>
    <w:pitch w:val="variable"/>
    <w:sig w:usb0="E4002EFF" w:usb1="C000247B" w:usb2="00000009" w:usb3="00000000" w:csb0="000001FF" w:csb1="00000000"/>
    <w:embedRegular r:id="rId5" w:fontKey="{5A0180E5-AACF-42C8-9AD9-5DA4C9DB2E65}"/>
    <w:embedBold r:id="rId6" w:fontKey="{C9E83825-769E-41FF-9D23-B7B06544449E}"/>
    <w:embedItalic r:id="rId7" w:fontKey="{59E82257-7FEE-45E0-B586-D5C579C124A5}"/>
    <w:embedBoldItalic r:id="rId8" w:fontKey="{6B0A7408-0AD8-4C66-BBE0-14D553F71F53}"/>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auto"/>
    <w:pitch w:val="variable"/>
    <w:sig w:usb0="E1002AFF" w:usb1="C000605B" w:usb2="00000029" w:usb3="00000000" w:csb0="000101FF" w:csb1="00000000"/>
    <w:embedRegular r:id="rId9" w:fontKey="{092C58D0-6539-4D6B-AE5B-D7C8F7CF09D0}"/>
    <w:embedBold r:id="rId10" w:fontKey="{62768BCA-CCD7-457C-A4FB-01200E6D208C}"/>
  </w:font>
  <w:font w:name="Lucida Grande">
    <w:altName w:val="Arial"/>
    <w:charset w:val="00"/>
    <w:family w:val="auto"/>
    <w:pitch w:val="variable"/>
    <w:sig w:usb0="E1000AEF" w:usb1="5000A1FF" w:usb2="00000000" w:usb3="00000000" w:csb0="000001BF" w:csb1="00000000"/>
  </w:font>
  <w:font w:name="Microsoft Uighur">
    <w:panose1 w:val="02000000000000000000"/>
    <w:charset w:val="00"/>
    <w:family w:val="auto"/>
    <w:pitch w:val="variable"/>
    <w:sig w:usb0="80002023" w:usb1="80000002" w:usb2="00000008" w:usb3="00000000" w:csb0="00000041" w:csb1="00000000"/>
    <w:embedBold r:id="rId11" w:fontKey="{3DB1CE4B-3E6E-419A-8212-C1F161AA1B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7F2AB" w14:textId="77777777" w:rsidR="0057396B" w:rsidRPr="00F46CFD" w:rsidRDefault="0057396B" w:rsidP="00F46CFD">
    <w:pPr>
      <w:pStyle w:val="berschrift3"/>
      <w:spacing w:before="120"/>
      <w:jc w:val="right"/>
    </w:pPr>
    <w:r w:rsidRPr="00F46CFD">
      <w:rPr>
        <w:sz w:val="36"/>
        <w:szCs w:val="36"/>
      </w:rPr>
      <w:fldChar w:fldCharType="begin"/>
    </w:r>
    <w:r w:rsidRPr="00F46CFD">
      <w:rPr>
        <w:sz w:val="36"/>
        <w:szCs w:val="36"/>
      </w:rPr>
      <w:instrText xml:space="preserve"> PAGE </w:instrText>
    </w:r>
    <w:r w:rsidRPr="00F46CFD">
      <w:rPr>
        <w:sz w:val="36"/>
        <w:szCs w:val="36"/>
      </w:rPr>
      <w:fldChar w:fldCharType="separate"/>
    </w:r>
    <w:r w:rsidR="00493F7A">
      <w:rPr>
        <w:noProof/>
        <w:sz w:val="36"/>
        <w:szCs w:val="36"/>
      </w:rPr>
      <w:t>2</w:t>
    </w:r>
    <w:r w:rsidRPr="00F46CFD">
      <w:rPr>
        <w:sz w:val="36"/>
        <w:szCs w:val="36"/>
      </w:rPr>
      <w:fldChar w:fldCharType="end"/>
    </w:r>
    <w:r w:rsidRPr="00F46CFD">
      <w:rPr>
        <w:noProof/>
        <w:lang w:val="en-US"/>
      </w:rPr>
      <w:drawing>
        <wp:anchor distT="0" distB="0" distL="114300" distR="114300" simplePos="0" relativeHeight="251658240" behindDoc="1" locked="1" layoutInCell="1" allowOverlap="1" wp14:anchorId="11A93C91" wp14:editId="248542C5">
          <wp:simplePos x="0" y="0"/>
          <wp:positionH relativeFrom="page">
            <wp:posOffset>0</wp:posOffset>
          </wp:positionH>
          <wp:positionV relativeFrom="page">
            <wp:align>bottom</wp:align>
          </wp:positionV>
          <wp:extent cx="7553702" cy="539115"/>
          <wp:effectExtent l="0" t="0" r="0" b="0"/>
          <wp:wrapNone/>
          <wp:docPr id="24" name="Picture 24" descr="Barbara:Users:laure:Documents:ATTENTE*:HOTMAPS:MODELE WORD:footer-pages-inter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rbara:Users:laure:Documents:ATTENTE*:HOTMAPS:MODELE WORD:footer-pages-internes.jpg"/>
                  <pic:cNvPicPr>
                    <a:picLocks noChangeAspect="1" noChangeArrowheads="1"/>
                  </pic:cNvPicPr>
                </pic:nvPicPr>
                <pic:blipFill>
                  <a:blip r:embed="rId1" cstate="screen">
                    <a:extLst>
                      <a:ext uri="{28A0092B-C50C-407E-A947-70E740481C1C}">
                        <a14:useLocalDpi xmlns:a14="http://schemas.microsoft.com/office/drawing/2010/main"/>
                      </a:ext>
                    </a:extLst>
                  </a:blip>
                  <a:srcRect/>
                  <a:stretch>
                    <a:fillRect/>
                  </a:stretch>
                </pic:blipFill>
                <pic:spPr bwMode="auto">
                  <a:xfrm>
                    <a:off x="0" y="0"/>
                    <a:ext cx="7553702" cy="53911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D85307D" w14:textId="77777777" w:rsidR="0057396B" w:rsidRDefault="005739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286B72" w14:textId="77777777" w:rsidR="00600467" w:rsidRDefault="00600467" w:rsidP="00805D10">
      <w:r>
        <w:separator/>
      </w:r>
    </w:p>
    <w:p w14:paraId="7AAE9C0C" w14:textId="77777777" w:rsidR="00600467" w:rsidRDefault="00600467"/>
  </w:footnote>
  <w:footnote w:type="continuationSeparator" w:id="0">
    <w:p w14:paraId="4290582A" w14:textId="77777777" w:rsidR="00600467" w:rsidRDefault="00600467" w:rsidP="00805D10">
      <w:r>
        <w:continuationSeparator/>
      </w:r>
    </w:p>
    <w:p w14:paraId="36932304" w14:textId="77777777" w:rsidR="00600467" w:rsidRDefault="00600467"/>
  </w:footnote>
  <w:footnote w:type="continuationNotice" w:id="1">
    <w:p w14:paraId="063387DE" w14:textId="77777777" w:rsidR="00600467" w:rsidRDefault="00600467">
      <w:pPr>
        <w:spacing w:after="0"/>
      </w:pPr>
    </w:p>
    <w:p w14:paraId="01F0151C" w14:textId="77777777" w:rsidR="00600467" w:rsidRDefault="006004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4834F" w14:textId="77777777" w:rsidR="0057396B" w:rsidRPr="002A0F52" w:rsidRDefault="0057396B" w:rsidP="00805D10">
    <w:r>
      <w:rPr>
        <w:noProof/>
        <w:lang w:val="en-US"/>
      </w:rPr>
      <w:drawing>
        <wp:inline distT="0" distB="0" distL="0" distR="0" wp14:anchorId="74089B05" wp14:editId="09300129">
          <wp:extent cx="7577269" cy="1511999"/>
          <wp:effectExtent l="0" t="0" r="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 word-05.jpg"/>
                  <pic:cNvPicPr/>
                </pic:nvPicPr>
                <pic:blipFill>
                  <a:blip r:embed="rId1" cstate="screen">
                    <a:extLst>
                      <a:ext uri="{28A0092B-C50C-407E-A947-70E740481C1C}">
                        <a14:useLocalDpi xmlns:a14="http://schemas.microsoft.com/office/drawing/2010/main"/>
                      </a:ext>
                    </a:extLst>
                  </a:blip>
                  <a:stretch>
                    <a:fillRect/>
                  </a:stretch>
                </pic:blipFill>
                <pic:spPr>
                  <a:xfrm>
                    <a:off x="0" y="0"/>
                    <a:ext cx="7577269" cy="1511999"/>
                  </a:xfrm>
                  <a:prstGeom prst="rect">
                    <a:avLst/>
                  </a:prstGeom>
                </pic:spPr>
              </pic:pic>
            </a:graphicData>
          </a:graphic>
        </wp:inline>
      </w:drawing>
    </w:r>
    <w:r>
      <w:tab/>
    </w:r>
  </w:p>
  <w:p w14:paraId="092E473E" w14:textId="77777777" w:rsidR="0057396B" w:rsidRDefault="0057396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07C23" w14:textId="77777777" w:rsidR="0057396B" w:rsidRDefault="0057396B" w:rsidP="00805D10">
    <w:r>
      <w:rPr>
        <w:noProof/>
        <w:lang w:val="en-US"/>
      </w:rPr>
      <w:drawing>
        <wp:anchor distT="0" distB="0" distL="114300" distR="114300" simplePos="0" relativeHeight="251658241" behindDoc="1" locked="0" layoutInCell="1" allowOverlap="1" wp14:anchorId="275F4CF8" wp14:editId="0E1891ED">
          <wp:simplePos x="0" y="0"/>
          <wp:positionH relativeFrom="column">
            <wp:posOffset>-1517650</wp:posOffset>
          </wp:positionH>
          <wp:positionV relativeFrom="paragraph">
            <wp:posOffset>0</wp:posOffset>
          </wp:positionV>
          <wp:extent cx="7606146" cy="10692765"/>
          <wp:effectExtent l="0" t="0" r="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 word-09.png"/>
                  <pic:cNvPicPr/>
                </pic:nvPicPr>
                <pic:blipFill>
                  <a:blip r:embed="rId1">
                    <a:extLst>
                      <a:ext uri="{28A0092B-C50C-407E-A947-70E740481C1C}">
                        <a14:useLocalDpi xmlns:a14="http://schemas.microsoft.com/office/drawing/2010/main"/>
                      </a:ext>
                    </a:extLst>
                  </a:blip>
                  <a:stretch>
                    <a:fillRect/>
                  </a:stretch>
                </pic:blipFill>
                <pic:spPr>
                  <a:xfrm>
                    <a:off x="0" y="0"/>
                    <a:ext cx="7606146" cy="1069276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76pt;height:96pt" o:bullet="t">
        <v:imagedata r:id="rId1" o:title="Bulle"/>
      </v:shape>
    </w:pict>
  </w:numPicBullet>
  <w:numPicBullet w:numPicBulletId="1">
    <w:pict>
      <v:shape id="_x0000_i1092" type="#_x0000_t75" style="width:27.5pt;height:33.5pt" o:bullet="t">
        <v:imagedata r:id="rId2" o:title="bullets-pin-01-01-01"/>
      </v:shape>
    </w:pict>
  </w:numPicBullet>
  <w:abstractNum w:abstractNumId="0" w15:restartNumberingAfterBreak="0">
    <w:nsid w:val="0038246D"/>
    <w:multiLevelType w:val="hybridMultilevel"/>
    <w:tmpl w:val="3A2ADC76"/>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C3597"/>
    <w:multiLevelType w:val="hybridMultilevel"/>
    <w:tmpl w:val="4246D6A0"/>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9B59C9"/>
    <w:multiLevelType w:val="hybridMultilevel"/>
    <w:tmpl w:val="6AFE0826"/>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B8494F"/>
    <w:multiLevelType w:val="hybridMultilevel"/>
    <w:tmpl w:val="3F285A0C"/>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A7764F"/>
    <w:multiLevelType w:val="hybridMultilevel"/>
    <w:tmpl w:val="F9E8BA7A"/>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A46B3"/>
    <w:multiLevelType w:val="multilevel"/>
    <w:tmpl w:val="04090025"/>
    <w:lvl w:ilvl="0">
      <w:start w:val="1"/>
      <w:numFmt w:val="decimal"/>
      <w:pStyle w:val="berschrift1"/>
      <w:lvlText w:val="%1"/>
      <w:lvlJc w:val="left"/>
      <w:pPr>
        <w:ind w:left="858" w:hanging="432"/>
      </w:pPr>
    </w:lvl>
    <w:lvl w:ilvl="1">
      <w:start w:val="1"/>
      <w:numFmt w:val="decimal"/>
      <w:lvlText w:val="%1.%2"/>
      <w:lvlJc w:val="left"/>
      <w:pPr>
        <w:ind w:left="150" w:hanging="576"/>
      </w:pPr>
    </w:lvl>
    <w:lvl w:ilvl="2">
      <w:start w:val="1"/>
      <w:numFmt w:val="decimal"/>
      <w:lvlText w:val="%1.%2.%3"/>
      <w:lvlJc w:val="left"/>
      <w:pPr>
        <w:ind w:left="294" w:hanging="720"/>
      </w:pPr>
    </w:lvl>
    <w:lvl w:ilvl="3">
      <w:start w:val="1"/>
      <w:numFmt w:val="decimal"/>
      <w:lvlText w:val="%1.%2.%3.%4"/>
      <w:lvlJc w:val="left"/>
      <w:pPr>
        <w:ind w:left="438" w:hanging="864"/>
      </w:pPr>
    </w:lvl>
    <w:lvl w:ilvl="4">
      <w:start w:val="1"/>
      <w:numFmt w:val="decimal"/>
      <w:lvlText w:val="%1.%2.%3.%4.%5"/>
      <w:lvlJc w:val="left"/>
      <w:pPr>
        <w:ind w:left="582" w:hanging="1008"/>
      </w:pPr>
    </w:lvl>
    <w:lvl w:ilvl="5">
      <w:start w:val="1"/>
      <w:numFmt w:val="decimal"/>
      <w:lvlText w:val="%1.%2.%3.%4.%5.%6"/>
      <w:lvlJc w:val="left"/>
      <w:pPr>
        <w:ind w:left="726" w:hanging="1152"/>
      </w:pPr>
    </w:lvl>
    <w:lvl w:ilvl="6">
      <w:start w:val="1"/>
      <w:numFmt w:val="decimal"/>
      <w:lvlText w:val="%1.%2.%3.%4.%5.%6.%7"/>
      <w:lvlJc w:val="left"/>
      <w:pPr>
        <w:ind w:left="870" w:hanging="1296"/>
      </w:pPr>
    </w:lvl>
    <w:lvl w:ilvl="7">
      <w:start w:val="1"/>
      <w:numFmt w:val="decimal"/>
      <w:lvlText w:val="%1.%2.%3.%4.%5.%6.%7.%8"/>
      <w:lvlJc w:val="left"/>
      <w:pPr>
        <w:ind w:left="1014" w:hanging="1440"/>
      </w:pPr>
    </w:lvl>
    <w:lvl w:ilvl="8">
      <w:start w:val="1"/>
      <w:numFmt w:val="decimal"/>
      <w:lvlText w:val="%1.%2.%3.%4.%5.%6.%7.%8.%9"/>
      <w:lvlJc w:val="left"/>
      <w:pPr>
        <w:ind w:left="1158" w:hanging="1584"/>
      </w:pPr>
    </w:lvl>
  </w:abstractNum>
  <w:abstractNum w:abstractNumId="6" w15:restartNumberingAfterBreak="0">
    <w:nsid w:val="094E26CA"/>
    <w:multiLevelType w:val="hybridMultilevel"/>
    <w:tmpl w:val="B630C0A2"/>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0A3B2F"/>
    <w:multiLevelType w:val="multilevel"/>
    <w:tmpl w:val="88F6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174EC5"/>
    <w:multiLevelType w:val="multilevel"/>
    <w:tmpl w:val="242E3D6A"/>
    <w:lvl w:ilvl="0">
      <w:start w:val="1"/>
      <w:numFmt w:val="decimal"/>
      <w:suff w:val="space"/>
      <w:lvlText w:val="%1"/>
      <w:lvlJc w:val="left"/>
      <w:pPr>
        <w:ind w:left="0" w:firstLine="0"/>
      </w:pPr>
      <w:rPr>
        <w:rFonts w:hint="default"/>
      </w:rPr>
    </w:lvl>
    <w:lvl w:ilvl="1">
      <w:start w:val="1"/>
      <w:numFmt w:val="decimal"/>
      <w:pStyle w:val="H-Heading2blue"/>
      <w:suff w:val="space"/>
      <w:lvlText w:val="%1.%2"/>
      <w:lvlJc w:val="left"/>
      <w:pPr>
        <w:ind w:left="0" w:firstLine="288"/>
      </w:pPr>
      <w:rPr>
        <w:rFonts w:ascii="Arial" w:hAnsi="Arial" w:hint="default"/>
      </w:rPr>
    </w:lvl>
    <w:lvl w:ilvl="2">
      <w:start w:val="1"/>
      <w:numFmt w:val="decimal"/>
      <w:suff w:val="space"/>
      <w:lvlText w:val="%1.%2.%3"/>
      <w:lvlJc w:val="left"/>
      <w:pPr>
        <w:ind w:left="0" w:firstLine="648"/>
      </w:pPr>
      <w:rPr>
        <w:rFonts w:ascii="Arial" w:hAnsi="Arial" w:cs="Arial"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5D42390"/>
    <w:multiLevelType w:val="hybridMultilevel"/>
    <w:tmpl w:val="082AA3BE"/>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C6F33"/>
    <w:multiLevelType w:val="hybridMultilevel"/>
    <w:tmpl w:val="5660F636"/>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962EB0"/>
    <w:multiLevelType w:val="multilevel"/>
    <w:tmpl w:val="393615C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288"/>
      </w:pPr>
      <w:rPr>
        <w:rFonts w:ascii="Arial" w:hAnsi="Arial" w:hint="default"/>
      </w:rPr>
    </w:lvl>
    <w:lvl w:ilvl="2">
      <w:start w:val="1"/>
      <w:numFmt w:val="decimal"/>
      <w:suff w:val="space"/>
      <w:lvlText w:val="%1.%2.%3"/>
      <w:lvlJc w:val="left"/>
      <w:pPr>
        <w:ind w:left="0" w:firstLine="648"/>
      </w:pPr>
      <w:rPr>
        <w:rFonts w:ascii="Arial" w:hAnsi="Arial" w:cs="Arial"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2B1616D9"/>
    <w:multiLevelType w:val="hybridMultilevel"/>
    <w:tmpl w:val="4C387A66"/>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F63B1"/>
    <w:multiLevelType w:val="hybridMultilevel"/>
    <w:tmpl w:val="B19AE30A"/>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D52912"/>
    <w:multiLevelType w:val="hybridMultilevel"/>
    <w:tmpl w:val="F11680E4"/>
    <w:lvl w:ilvl="0" w:tplc="2CF283D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E034A9"/>
    <w:multiLevelType w:val="hybridMultilevel"/>
    <w:tmpl w:val="046C01BA"/>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71165"/>
    <w:multiLevelType w:val="hybridMultilevel"/>
    <w:tmpl w:val="E9C6F51E"/>
    <w:lvl w:ilvl="0" w:tplc="7AC20B56">
      <w:start w:val="1"/>
      <w:numFmt w:val="bullet"/>
      <w:lvlText w:val=""/>
      <w:lvlPicBulletId w:val="0"/>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8372544"/>
    <w:multiLevelType w:val="hybridMultilevel"/>
    <w:tmpl w:val="A6D01068"/>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AF3F18"/>
    <w:multiLevelType w:val="multilevel"/>
    <w:tmpl w:val="00B2FB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288"/>
      </w:pPr>
      <w:rPr>
        <w:rFonts w:ascii="Arial" w:hAnsi="Arial" w:hint="default"/>
      </w:rPr>
    </w:lvl>
    <w:lvl w:ilvl="2">
      <w:start w:val="1"/>
      <w:numFmt w:val="decimal"/>
      <w:pStyle w:val="H-Heading3blue"/>
      <w:suff w:val="space"/>
      <w:lvlText w:val="2.2.%3"/>
      <w:lvlJc w:val="left"/>
      <w:pPr>
        <w:ind w:left="0" w:firstLine="648"/>
      </w:pPr>
      <w:rPr>
        <w:rFonts w:ascii="Arial" w:hAnsi="Arial" w:cs="Arial"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526954E3"/>
    <w:multiLevelType w:val="hybridMultilevel"/>
    <w:tmpl w:val="5C0EDC7E"/>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B6330"/>
    <w:multiLevelType w:val="hybridMultilevel"/>
    <w:tmpl w:val="D312FB56"/>
    <w:lvl w:ilvl="0" w:tplc="DC740F24">
      <w:start w:val="1"/>
      <w:numFmt w:val="bullet"/>
      <w:pStyle w:val="H-Normal"/>
      <w:lvlText w:val=""/>
      <w:lvlJc w:val="left"/>
      <w:pPr>
        <w:ind w:left="144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8364AEC"/>
    <w:multiLevelType w:val="hybridMultilevel"/>
    <w:tmpl w:val="1F369CD0"/>
    <w:lvl w:ilvl="0" w:tplc="7AC20B5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8823E41"/>
    <w:multiLevelType w:val="hybridMultilevel"/>
    <w:tmpl w:val="EA764A8C"/>
    <w:lvl w:ilvl="0" w:tplc="403C9A0E">
      <w:start w:val="1"/>
      <w:numFmt w:val="bullet"/>
      <w:lvlText w:val=""/>
      <w:lvlPicBulletId w:val="1"/>
      <w:lvlJc w:val="left"/>
      <w:pPr>
        <w:ind w:left="720" w:hanging="360"/>
      </w:pPr>
      <w:rPr>
        <w:rFonts w:ascii="Symbol" w:hAnsi="Symbol" w:hint="default"/>
        <w14:numForm w14:val="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C3214B"/>
    <w:multiLevelType w:val="hybridMultilevel"/>
    <w:tmpl w:val="0598DF48"/>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336804"/>
    <w:multiLevelType w:val="hybridMultilevel"/>
    <w:tmpl w:val="39CA7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687948"/>
    <w:multiLevelType w:val="multilevel"/>
    <w:tmpl w:val="0409001F"/>
    <w:styleLink w:val="111111"/>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E0C686C"/>
    <w:multiLevelType w:val="hybridMultilevel"/>
    <w:tmpl w:val="8F8EA7F4"/>
    <w:lvl w:ilvl="0" w:tplc="7AC20B5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5"/>
  </w:num>
  <w:num w:numId="3">
    <w:abstractNumId w:val="16"/>
  </w:num>
  <w:num w:numId="4">
    <w:abstractNumId w:val="21"/>
  </w:num>
  <w:num w:numId="5">
    <w:abstractNumId w:val="20"/>
  </w:num>
  <w:num w:numId="6">
    <w:abstractNumId w:val="18"/>
  </w:num>
  <w:num w:numId="7">
    <w:abstractNumId w:val="23"/>
  </w:num>
  <w:num w:numId="8">
    <w:abstractNumId w:val="1"/>
  </w:num>
  <w:num w:numId="9">
    <w:abstractNumId w:val="14"/>
  </w:num>
  <w:num w:numId="10">
    <w:abstractNumId w:val="11"/>
  </w:num>
  <w:num w:numId="11">
    <w:abstractNumId w:val="8"/>
  </w:num>
  <w:num w:numId="12">
    <w:abstractNumId w:val="26"/>
  </w:num>
  <w:num w:numId="13">
    <w:abstractNumId w:val="6"/>
  </w:num>
  <w:num w:numId="14">
    <w:abstractNumId w:val="19"/>
  </w:num>
  <w:num w:numId="15">
    <w:abstractNumId w:val="22"/>
  </w:num>
  <w:num w:numId="16">
    <w:abstractNumId w:val="24"/>
  </w:num>
  <w:num w:numId="17">
    <w:abstractNumId w:val="0"/>
  </w:num>
  <w:num w:numId="18">
    <w:abstractNumId w:val="2"/>
  </w:num>
  <w:num w:numId="19">
    <w:abstractNumId w:val="3"/>
  </w:num>
  <w:num w:numId="20">
    <w:abstractNumId w:val="9"/>
  </w:num>
  <w:num w:numId="21">
    <w:abstractNumId w:val="13"/>
  </w:num>
  <w:num w:numId="22">
    <w:abstractNumId w:val="17"/>
  </w:num>
  <w:num w:numId="23">
    <w:abstractNumId w:val="12"/>
  </w:num>
  <w:num w:numId="24">
    <w:abstractNumId w:val="10"/>
  </w:num>
  <w:num w:numId="25">
    <w:abstractNumId w:val="4"/>
  </w:num>
  <w:num w:numId="26">
    <w:abstractNumId w:val="7"/>
  </w:num>
  <w:num w:numId="27">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hideSpellingErrors/>
  <w:hideGrammaticalErrors/>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xMDMzMTcyBGIzEyUdpeDU4uLM/DyQAiODWgBHFb3ELQAAAA=="/>
  </w:docVars>
  <w:rsids>
    <w:rsidRoot w:val="007F7F86"/>
    <w:rsid w:val="00001402"/>
    <w:rsid w:val="00003761"/>
    <w:rsid w:val="00010533"/>
    <w:rsid w:val="00011188"/>
    <w:rsid w:val="0001249F"/>
    <w:rsid w:val="000140E6"/>
    <w:rsid w:val="00014ADC"/>
    <w:rsid w:val="00015B77"/>
    <w:rsid w:val="00023576"/>
    <w:rsid w:val="0003288F"/>
    <w:rsid w:val="00033504"/>
    <w:rsid w:val="000375EA"/>
    <w:rsid w:val="0004026B"/>
    <w:rsid w:val="00044ECB"/>
    <w:rsid w:val="00046C03"/>
    <w:rsid w:val="00047927"/>
    <w:rsid w:val="00052242"/>
    <w:rsid w:val="0005466A"/>
    <w:rsid w:val="00055051"/>
    <w:rsid w:val="0005726B"/>
    <w:rsid w:val="00064F18"/>
    <w:rsid w:val="000725E1"/>
    <w:rsid w:val="00073E0B"/>
    <w:rsid w:val="00073FB8"/>
    <w:rsid w:val="00076A37"/>
    <w:rsid w:val="00077307"/>
    <w:rsid w:val="000806A6"/>
    <w:rsid w:val="000806BD"/>
    <w:rsid w:val="00080C9C"/>
    <w:rsid w:val="000843A5"/>
    <w:rsid w:val="0009637A"/>
    <w:rsid w:val="000A1F93"/>
    <w:rsid w:val="000A2621"/>
    <w:rsid w:val="000A63FA"/>
    <w:rsid w:val="000B052E"/>
    <w:rsid w:val="000B0544"/>
    <w:rsid w:val="000B23CA"/>
    <w:rsid w:val="000B2957"/>
    <w:rsid w:val="000B2CA7"/>
    <w:rsid w:val="000B79CA"/>
    <w:rsid w:val="000D0951"/>
    <w:rsid w:val="000D2D38"/>
    <w:rsid w:val="000D5235"/>
    <w:rsid w:val="000D6B56"/>
    <w:rsid w:val="000E7412"/>
    <w:rsid w:val="000E772D"/>
    <w:rsid w:val="000E7921"/>
    <w:rsid w:val="000F1379"/>
    <w:rsid w:val="000F2A9C"/>
    <w:rsid w:val="000F643B"/>
    <w:rsid w:val="000F7443"/>
    <w:rsid w:val="00104669"/>
    <w:rsid w:val="0010471F"/>
    <w:rsid w:val="001075F1"/>
    <w:rsid w:val="0011220F"/>
    <w:rsid w:val="001200D4"/>
    <w:rsid w:val="00123D37"/>
    <w:rsid w:val="001266C1"/>
    <w:rsid w:val="00126F86"/>
    <w:rsid w:val="00127726"/>
    <w:rsid w:val="00135FFB"/>
    <w:rsid w:val="00140A96"/>
    <w:rsid w:val="00141D8B"/>
    <w:rsid w:val="00145E97"/>
    <w:rsid w:val="00146BF3"/>
    <w:rsid w:val="00146C04"/>
    <w:rsid w:val="0015240E"/>
    <w:rsid w:val="0015350E"/>
    <w:rsid w:val="001548B5"/>
    <w:rsid w:val="00154F57"/>
    <w:rsid w:val="001560C0"/>
    <w:rsid w:val="00156A8B"/>
    <w:rsid w:val="00162751"/>
    <w:rsid w:val="00166AB6"/>
    <w:rsid w:val="001671DA"/>
    <w:rsid w:val="0017452F"/>
    <w:rsid w:val="00174EA8"/>
    <w:rsid w:val="001762FD"/>
    <w:rsid w:val="00176F58"/>
    <w:rsid w:val="001772BE"/>
    <w:rsid w:val="00177B90"/>
    <w:rsid w:val="00177EB9"/>
    <w:rsid w:val="001801EB"/>
    <w:rsid w:val="00187555"/>
    <w:rsid w:val="00191551"/>
    <w:rsid w:val="001B1A89"/>
    <w:rsid w:val="001B2606"/>
    <w:rsid w:val="001B5F67"/>
    <w:rsid w:val="001C2283"/>
    <w:rsid w:val="001C24B2"/>
    <w:rsid w:val="001C2933"/>
    <w:rsid w:val="001C429A"/>
    <w:rsid w:val="001D0D7C"/>
    <w:rsid w:val="001D13C2"/>
    <w:rsid w:val="001D241D"/>
    <w:rsid w:val="001D3494"/>
    <w:rsid w:val="001D3788"/>
    <w:rsid w:val="001D6AA7"/>
    <w:rsid w:val="001E2239"/>
    <w:rsid w:val="001E66CC"/>
    <w:rsid w:val="001F336B"/>
    <w:rsid w:val="001F6051"/>
    <w:rsid w:val="00202554"/>
    <w:rsid w:val="0020280E"/>
    <w:rsid w:val="00203E0F"/>
    <w:rsid w:val="00206446"/>
    <w:rsid w:val="0020670B"/>
    <w:rsid w:val="00206A0B"/>
    <w:rsid w:val="0020762D"/>
    <w:rsid w:val="0022417A"/>
    <w:rsid w:val="0022709A"/>
    <w:rsid w:val="0022711E"/>
    <w:rsid w:val="00227C94"/>
    <w:rsid w:val="002352B0"/>
    <w:rsid w:val="00240E8B"/>
    <w:rsid w:val="002414B2"/>
    <w:rsid w:val="00242FC2"/>
    <w:rsid w:val="00243E1D"/>
    <w:rsid w:val="002475B4"/>
    <w:rsid w:val="002478D3"/>
    <w:rsid w:val="002479B7"/>
    <w:rsid w:val="0025229E"/>
    <w:rsid w:val="00257CAF"/>
    <w:rsid w:val="00262BB1"/>
    <w:rsid w:val="00263479"/>
    <w:rsid w:val="0026405D"/>
    <w:rsid w:val="0026714B"/>
    <w:rsid w:val="00267431"/>
    <w:rsid w:val="00280F14"/>
    <w:rsid w:val="00281902"/>
    <w:rsid w:val="002826DD"/>
    <w:rsid w:val="002841A0"/>
    <w:rsid w:val="00285238"/>
    <w:rsid w:val="00285A47"/>
    <w:rsid w:val="002901B4"/>
    <w:rsid w:val="002904F3"/>
    <w:rsid w:val="00290EC6"/>
    <w:rsid w:val="00291239"/>
    <w:rsid w:val="002914D2"/>
    <w:rsid w:val="002914DD"/>
    <w:rsid w:val="002930C3"/>
    <w:rsid w:val="00294D14"/>
    <w:rsid w:val="002A0F52"/>
    <w:rsid w:val="002A2C71"/>
    <w:rsid w:val="002A2D68"/>
    <w:rsid w:val="002A541D"/>
    <w:rsid w:val="002B2DDC"/>
    <w:rsid w:val="002B6C72"/>
    <w:rsid w:val="002B6EAE"/>
    <w:rsid w:val="002C457C"/>
    <w:rsid w:val="002C46E2"/>
    <w:rsid w:val="002C4FEE"/>
    <w:rsid w:val="002D1138"/>
    <w:rsid w:val="002D2CC9"/>
    <w:rsid w:val="002D2FBC"/>
    <w:rsid w:val="002D32DE"/>
    <w:rsid w:val="002D3A40"/>
    <w:rsid w:val="002E1B3E"/>
    <w:rsid w:val="002E4968"/>
    <w:rsid w:val="002E655D"/>
    <w:rsid w:val="002F0B8F"/>
    <w:rsid w:val="002F2715"/>
    <w:rsid w:val="002F5450"/>
    <w:rsid w:val="002F7795"/>
    <w:rsid w:val="00304A81"/>
    <w:rsid w:val="0030528A"/>
    <w:rsid w:val="0030565C"/>
    <w:rsid w:val="00305AB6"/>
    <w:rsid w:val="00307A1A"/>
    <w:rsid w:val="00307B6C"/>
    <w:rsid w:val="003113E6"/>
    <w:rsid w:val="00315913"/>
    <w:rsid w:val="003177C6"/>
    <w:rsid w:val="0032200B"/>
    <w:rsid w:val="00325D60"/>
    <w:rsid w:val="003332A4"/>
    <w:rsid w:val="00333EB9"/>
    <w:rsid w:val="003358DB"/>
    <w:rsid w:val="00335DF4"/>
    <w:rsid w:val="00335F91"/>
    <w:rsid w:val="00336F9A"/>
    <w:rsid w:val="00337668"/>
    <w:rsid w:val="00342400"/>
    <w:rsid w:val="0035383D"/>
    <w:rsid w:val="00354786"/>
    <w:rsid w:val="00357D03"/>
    <w:rsid w:val="00357D13"/>
    <w:rsid w:val="00360381"/>
    <w:rsid w:val="003628F3"/>
    <w:rsid w:val="00362CE1"/>
    <w:rsid w:val="00364CA8"/>
    <w:rsid w:val="00364E87"/>
    <w:rsid w:val="00365475"/>
    <w:rsid w:val="00367F8D"/>
    <w:rsid w:val="0037100E"/>
    <w:rsid w:val="003732BC"/>
    <w:rsid w:val="00373E4B"/>
    <w:rsid w:val="0037529A"/>
    <w:rsid w:val="00376507"/>
    <w:rsid w:val="00376758"/>
    <w:rsid w:val="00381F99"/>
    <w:rsid w:val="00382EC0"/>
    <w:rsid w:val="00383E6D"/>
    <w:rsid w:val="00390DCA"/>
    <w:rsid w:val="003919CD"/>
    <w:rsid w:val="00391B24"/>
    <w:rsid w:val="00393606"/>
    <w:rsid w:val="00395BC3"/>
    <w:rsid w:val="00396C2D"/>
    <w:rsid w:val="00397A02"/>
    <w:rsid w:val="003A0957"/>
    <w:rsid w:val="003A1622"/>
    <w:rsid w:val="003A4E5E"/>
    <w:rsid w:val="003B333F"/>
    <w:rsid w:val="003C0A6E"/>
    <w:rsid w:val="003C1CE1"/>
    <w:rsid w:val="003C424F"/>
    <w:rsid w:val="003C5B8B"/>
    <w:rsid w:val="003C708D"/>
    <w:rsid w:val="003D14A4"/>
    <w:rsid w:val="003E1D07"/>
    <w:rsid w:val="003E5606"/>
    <w:rsid w:val="003E67D9"/>
    <w:rsid w:val="003F3DDE"/>
    <w:rsid w:val="003F4B0A"/>
    <w:rsid w:val="003F4FC9"/>
    <w:rsid w:val="004025F5"/>
    <w:rsid w:val="0040440D"/>
    <w:rsid w:val="00404C55"/>
    <w:rsid w:val="004063B3"/>
    <w:rsid w:val="00406984"/>
    <w:rsid w:val="004111FD"/>
    <w:rsid w:val="004124DC"/>
    <w:rsid w:val="00412C61"/>
    <w:rsid w:val="004142AE"/>
    <w:rsid w:val="004160C7"/>
    <w:rsid w:val="004237E3"/>
    <w:rsid w:val="00423919"/>
    <w:rsid w:val="00424D77"/>
    <w:rsid w:val="00430628"/>
    <w:rsid w:val="00430E72"/>
    <w:rsid w:val="004318C9"/>
    <w:rsid w:val="00433593"/>
    <w:rsid w:val="00433899"/>
    <w:rsid w:val="0043549C"/>
    <w:rsid w:val="00436C22"/>
    <w:rsid w:val="0044003F"/>
    <w:rsid w:val="00446586"/>
    <w:rsid w:val="00455A06"/>
    <w:rsid w:val="00456545"/>
    <w:rsid w:val="004569A9"/>
    <w:rsid w:val="00461619"/>
    <w:rsid w:val="004649D2"/>
    <w:rsid w:val="00465CA0"/>
    <w:rsid w:val="00466C6E"/>
    <w:rsid w:val="0047119A"/>
    <w:rsid w:val="004733AB"/>
    <w:rsid w:val="00473D53"/>
    <w:rsid w:val="004763EB"/>
    <w:rsid w:val="00476978"/>
    <w:rsid w:val="004772E7"/>
    <w:rsid w:val="00477AB6"/>
    <w:rsid w:val="004805CD"/>
    <w:rsid w:val="004825FF"/>
    <w:rsid w:val="00483461"/>
    <w:rsid w:val="00483C28"/>
    <w:rsid w:val="00485421"/>
    <w:rsid w:val="0048790D"/>
    <w:rsid w:val="004938DA"/>
    <w:rsid w:val="00493F7A"/>
    <w:rsid w:val="00495B21"/>
    <w:rsid w:val="00496B9F"/>
    <w:rsid w:val="004A0B9F"/>
    <w:rsid w:val="004A5B0F"/>
    <w:rsid w:val="004B09AF"/>
    <w:rsid w:val="004B0AB1"/>
    <w:rsid w:val="004B4351"/>
    <w:rsid w:val="004B4362"/>
    <w:rsid w:val="004B5B67"/>
    <w:rsid w:val="004C0B2E"/>
    <w:rsid w:val="004C26DC"/>
    <w:rsid w:val="004C6857"/>
    <w:rsid w:val="004D1EFA"/>
    <w:rsid w:val="004D1FF0"/>
    <w:rsid w:val="004D3539"/>
    <w:rsid w:val="004D3B45"/>
    <w:rsid w:val="004D4A5D"/>
    <w:rsid w:val="004D5B68"/>
    <w:rsid w:val="004E3F47"/>
    <w:rsid w:val="004E47F8"/>
    <w:rsid w:val="004E5962"/>
    <w:rsid w:val="004E5B08"/>
    <w:rsid w:val="004F1DA9"/>
    <w:rsid w:val="004F37E8"/>
    <w:rsid w:val="004F44AF"/>
    <w:rsid w:val="004F7693"/>
    <w:rsid w:val="004F7960"/>
    <w:rsid w:val="00510428"/>
    <w:rsid w:val="0051200B"/>
    <w:rsid w:val="005145F9"/>
    <w:rsid w:val="00516D3B"/>
    <w:rsid w:val="00520CF1"/>
    <w:rsid w:val="00522644"/>
    <w:rsid w:val="00522CFA"/>
    <w:rsid w:val="005241D6"/>
    <w:rsid w:val="005244AA"/>
    <w:rsid w:val="005250B9"/>
    <w:rsid w:val="00525E82"/>
    <w:rsid w:val="005272AF"/>
    <w:rsid w:val="00535128"/>
    <w:rsid w:val="005400A8"/>
    <w:rsid w:val="00540AA6"/>
    <w:rsid w:val="0054191E"/>
    <w:rsid w:val="00545F12"/>
    <w:rsid w:val="00546D13"/>
    <w:rsid w:val="00553E2D"/>
    <w:rsid w:val="00555596"/>
    <w:rsid w:val="0055749C"/>
    <w:rsid w:val="00557CA7"/>
    <w:rsid w:val="00561491"/>
    <w:rsid w:val="00561C83"/>
    <w:rsid w:val="0056306E"/>
    <w:rsid w:val="00563DD8"/>
    <w:rsid w:val="00566970"/>
    <w:rsid w:val="0057337A"/>
    <w:rsid w:val="0057342E"/>
    <w:rsid w:val="0057396B"/>
    <w:rsid w:val="00574371"/>
    <w:rsid w:val="00574B8F"/>
    <w:rsid w:val="005755A7"/>
    <w:rsid w:val="00580585"/>
    <w:rsid w:val="00581C05"/>
    <w:rsid w:val="0058340C"/>
    <w:rsid w:val="0058351C"/>
    <w:rsid w:val="00585EE6"/>
    <w:rsid w:val="00594123"/>
    <w:rsid w:val="0059438A"/>
    <w:rsid w:val="00594B8A"/>
    <w:rsid w:val="005952BC"/>
    <w:rsid w:val="005A015F"/>
    <w:rsid w:val="005A299F"/>
    <w:rsid w:val="005A29C5"/>
    <w:rsid w:val="005A7FEA"/>
    <w:rsid w:val="005B18E8"/>
    <w:rsid w:val="005B1C4A"/>
    <w:rsid w:val="005B4327"/>
    <w:rsid w:val="005B4823"/>
    <w:rsid w:val="005B5FDC"/>
    <w:rsid w:val="005C0011"/>
    <w:rsid w:val="005C0408"/>
    <w:rsid w:val="005C2BF8"/>
    <w:rsid w:val="005C7F3B"/>
    <w:rsid w:val="005D04B6"/>
    <w:rsid w:val="005D1029"/>
    <w:rsid w:val="005D2BB6"/>
    <w:rsid w:val="005D47D7"/>
    <w:rsid w:val="005D6ADF"/>
    <w:rsid w:val="005E0945"/>
    <w:rsid w:val="005E72A4"/>
    <w:rsid w:val="005F3DE9"/>
    <w:rsid w:val="005F7E2D"/>
    <w:rsid w:val="00600007"/>
    <w:rsid w:val="00600467"/>
    <w:rsid w:val="0060291B"/>
    <w:rsid w:val="00604A9E"/>
    <w:rsid w:val="00611C58"/>
    <w:rsid w:val="00611F29"/>
    <w:rsid w:val="00613191"/>
    <w:rsid w:val="00614E2E"/>
    <w:rsid w:val="0061631F"/>
    <w:rsid w:val="00617D7A"/>
    <w:rsid w:val="00621BE1"/>
    <w:rsid w:val="00622121"/>
    <w:rsid w:val="00622A59"/>
    <w:rsid w:val="0062629B"/>
    <w:rsid w:val="00626C06"/>
    <w:rsid w:val="0062711D"/>
    <w:rsid w:val="00627A72"/>
    <w:rsid w:val="006307B5"/>
    <w:rsid w:val="00631871"/>
    <w:rsid w:val="006327EE"/>
    <w:rsid w:val="00632A64"/>
    <w:rsid w:val="006334B9"/>
    <w:rsid w:val="0063391C"/>
    <w:rsid w:val="00634F7A"/>
    <w:rsid w:val="00635D08"/>
    <w:rsid w:val="00643A73"/>
    <w:rsid w:val="006467CC"/>
    <w:rsid w:val="00650376"/>
    <w:rsid w:val="00653DB9"/>
    <w:rsid w:val="006554DC"/>
    <w:rsid w:val="00657A9D"/>
    <w:rsid w:val="006606F4"/>
    <w:rsid w:val="00660A9C"/>
    <w:rsid w:val="00663557"/>
    <w:rsid w:val="006718DD"/>
    <w:rsid w:val="00673722"/>
    <w:rsid w:val="00675C43"/>
    <w:rsid w:val="00675DDA"/>
    <w:rsid w:val="0067723D"/>
    <w:rsid w:val="00677C67"/>
    <w:rsid w:val="0068028A"/>
    <w:rsid w:val="00681165"/>
    <w:rsid w:val="006820B3"/>
    <w:rsid w:val="00685B63"/>
    <w:rsid w:val="00687E3F"/>
    <w:rsid w:val="006928B1"/>
    <w:rsid w:val="0069629C"/>
    <w:rsid w:val="006A104A"/>
    <w:rsid w:val="006B08E8"/>
    <w:rsid w:val="006B24F4"/>
    <w:rsid w:val="006B2F19"/>
    <w:rsid w:val="006B341F"/>
    <w:rsid w:val="006B4EB1"/>
    <w:rsid w:val="006B7FA3"/>
    <w:rsid w:val="006C37BE"/>
    <w:rsid w:val="006C7F92"/>
    <w:rsid w:val="006D12C6"/>
    <w:rsid w:val="006D4DAE"/>
    <w:rsid w:val="006D4E59"/>
    <w:rsid w:val="006D59EB"/>
    <w:rsid w:val="006E26D6"/>
    <w:rsid w:val="006E385D"/>
    <w:rsid w:val="006E4E7D"/>
    <w:rsid w:val="006E6EA8"/>
    <w:rsid w:val="006E7338"/>
    <w:rsid w:val="006F2D7C"/>
    <w:rsid w:val="006F483E"/>
    <w:rsid w:val="006F489D"/>
    <w:rsid w:val="006F4993"/>
    <w:rsid w:val="006F66DF"/>
    <w:rsid w:val="006F7A69"/>
    <w:rsid w:val="0070120E"/>
    <w:rsid w:val="007058BC"/>
    <w:rsid w:val="007062AE"/>
    <w:rsid w:val="00706603"/>
    <w:rsid w:val="0071135B"/>
    <w:rsid w:val="00712F8A"/>
    <w:rsid w:val="00714743"/>
    <w:rsid w:val="00717F09"/>
    <w:rsid w:val="007228E2"/>
    <w:rsid w:val="0072442C"/>
    <w:rsid w:val="00725363"/>
    <w:rsid w:val="00730B24"/>
    <w:rsid w:val="00733268"/>
    <w:rsid w:val="007339AA"/>
    <w:rsid w:val="00737E5B"/>
    <w:rsid w:val="007401C9"/>
    <w:rsid w:val="00740599"/>
    <w:rsid w:val="007444B1"/>
    <w:rsid w:val="0074728B"/>
    <w:rsid w:val="00752E01"/>
    <w:rsid w:val="007542BC"/>
    <w:rsid w:val="00754D14"/>
    <w:rsid w:val="007552A3"/>
    <w:rsid w:val="0075584C"/>
    <w:rsid w:val="00756291"/>
    <w:rsid w:val="00757078"/>
    <w:rsid w:val="007579A0"/>
    <w:rsid w:val="00757E9F"/>
    <w:rsid w:val="007625A0"/>
    <w:rsid w:val="007640AF"/>
    <w:rsid w:val="0077049C"/>
    <w:rsid w:val="0077275F"/>
    <w:rsid w:val="007760A7"/>
    <w:rsid w:val="0078094D"/>
    <w:rsid w:val="00780D78"/>
    <w:rsid w:val="00783245"/>
    <w:rsid w:val="00786F4C"/>
    <w:rsid w:val="00790301"/>
    <w:rsid w:val="00792F1C"/>
    <w:rsid w:val="00795B00"/>
    <w:rsid w:val="007A0FA3"/>
    <w:rsid w:val="007A1777"/>
    <w:rsid w:val="007A327C"/>
    <w:rsid w:val="007B0057"/>
    <w:rsid w:val="007B5389"/>
    <w:rsid w:val="007B60AE"/>
    <w:rsid w:val="007B752D"/>
    <w:rsid w:val="007C121D"/>
    <w:rsid w:val="007C3A06"/>
    <w:rsid w:val="007D0050"/>
    <w:rsid w:val="007D05DC"/>
    <w:rsid w:val="007D29C4"/>
    <w:rsid w:val="007D5720"/>
    <w:rsid w:val="007D6AF3"/>
    <w:rsid w:val="007E0B93"/>
    <w:rsid w:val="007E1E15"/>
    <w:rsid w:val="007E20D4"/>
    <w:rsid w:val="007E586D"/>
    <w:rsid w:val="007E70AF"/>
    <w:rsid w:val="007F0043"/>
    <w:rsid w:val="007F0242"/>
    <w:rsid w:val="007F2412"/>
    <w:rsid w:val="007F7F86"/>
    <w:rsid w:val="0080474F"/>
    <w:rsid w:val="00805A7E"/>
    <w:rsid w:val="00805D10"/>
    <w:rsid w:val="00806832"/>
    <w:rsid w:val="00806DE4"/>
    <w:rsid w:val="00807AD2"/>
    <w:rsid w:val="00807EBF"/>
    <w:rsid w:val="00810084"/>
    <w:rsid w:val="00811523"/>
    <w:rsid w:val="00817892"/>
    <w:rsid w:val="00817A24"/>
    <w:rsid w:val="00821D54"/>
    <w:rsid w:val="00822085"/>
    <w:rsid w:val="0082536D"/>
    <w:rsid w:val="00825CF4"/>
    <w:rsid w:val="00831979"/>
    <w:rsid w:val="008322E6"/>
    <w:rsid w:val="00833B00"/>
    <w:rsid w:val="008343EE"/>
    <w:rsid w:val="008369B3"/>
    <w:rsid w:val="00844073"/>
    <w:rsid w:val="00844847"/>
    <w:rsid w:val="008449A4"/>
    <w:rsid w:val="00846BCE"/>
    <w:rsid w:val="00847CF1"/>
    <w:rsid w:val="008508E2"/>
    <w:rsid w:val="00852999"/>
    <w:rsid w:val="00852E9A"/>
    <w:rsid w:val="0085563D"/>
    <w:rsid w:val="0085574D"/>
    <w:rsid w:val="00855E11"/>
    <w:rsid w:val="0086105E"/>
    <w:rsid w:val="00873C2E"/>
    <w:rsid w:val="008748BD"/>
    <w:rsid w:val="00875CD2"/>
    <w:rsid w:val="00882592"/>
    <w:rsid w:val="00882C14"/>
    <w:rsid w:val="00884ADC"/>
    <w:rsid w:val="00891515"/>
    <w:rsid w:val="008937E9"/>
    <w:rsid w:val="00894951"/>
    <w:rsid w:val="008A02A1"/>
    <w:rsid w:val="008A1CFD"/>
    <w:rsid w:val="008A4549"/>
    <w:rsid w:val="008B08B9"/>
    <w:rsid w:val="008B3CBB"/>
    <w:rsid w:val="008B60EB"/>
    <w:rsid w:val="008B6801"/>
    <w:rsid w:val="008C25CB"/>
    <w:rsid w:val="008C2B88"/>
    <w:rsid w:val="008C44C7"/>
    <w:rsid w:val="008C588C"/>
    <w:rsid w:val="008D058A"/>
    <w:rsid w:val="008D1C26"/>
    <w:rsid w:val="008D3E95"/>
    <w:rsid w:val="008D5EA7"/>
    <w:rsid w:val="008E0DE7"/>
    <w:rsid w:val="008E3F04"/>
    <w:rsid w:val="008E4D1C"/>
    <w:rsid w:val="008E5897"/>
    <w:rsid w:val="008E61BA"/>
    <w:rsid w:val="008F19A7"/>
    <w:rsid w:val="008F4345"/>
    <w:rsid w:val="008F4464"/>
    <w:rsid w:val="008F46EA"/>
    <w:rsid w:val="00901506"/>
    <w:rsid w:val="0090305F"/>
    <w:rsid w:val="00903B87"/>
    <w:rsid w:val="009044E8"/>
    <w:rsid w:val="00904C1D"/>
    <w:rsid w:val="009104B3"/>
    <w:rsid w:val="009105BD"/>
    <w:rsid w:val="009139B7"/>
    <w:rsid w:val="00913E98"/>
    <w:rsid w:val="00914617"/>
    <w:rsid w:val="00915C34"/>
    <w:rsid w:val="00915D26"/>
    <w:rsid w:val="00915DA8"/>
    <w:rsid w:val="00922CBB"/>
    <w:rsid w:val="009253BC"/>
    <w:rsid w:val="00926002"/>
    <w:rsid w:val="00926089"/>
    <w:rsid w:val="009273CA"/>
    <w:rsid w:val="00930165"/>
    <w:rsid w:val="009367B4"/>
    <w:rsid w:val="00941987"/>
    <w:rsid w:val="00943927"/>
    <w:rsid w:val="00947D1C"/>
    <w:rsid w:val="00950BFA"/>
    <w:rsid w:val="0095166E"/>
    <w:rsid w:val="0095374B"/>
    <w:rsid w:val="00956BDA"/>
    <w:rsid w:val="0096166B"/>
    <w:rsid w:val="009618E8"/>
    <w:rsid w:val="009634D1"/>
    <w:rsid w:val="0096516A"/>
    <w:rsid w:val="00965CC5"/>
    <w:rsid w:val="00966764"/>
    <w:rsid w:val="009675BC"/>
    <w:rsid w:val="00971FFF"/>
    <w:rsid w:val="0097438A"/>
    <w:rsid w:val="00977F15"/>
    <w:rsid w:val="009911AC"/>
    <w:rsid w:val="00992A76"/>
    <w:rsid w:val="00993C56"/>
    <w:rsid w:val="009960C6"/>
    <w:rsid w:val="009A79D5"/>
    <w:rsid w:val="009B38B8"/>
    <w:rsid w:val="009B603C"/>
    <w:rsid w:val="009C03B1"/>
    <w:rsid w:val="009C20F1"/>
    <w:rsid w:val="009C2E06"/>
    <w:rsid w:val="009D1424"/>
    <w:rsid w:val="009D75BE"/>
    <w:rsid w:val="009E3622"/>
    <w:rsid w:val="009E694C"/>
    <w:rsid w:val="009E7971"/>
    <w:rsid w:val="009F1D93"/>
    <w:rsid w:val="009F2012"/>
    <w:rsid w:val="009F43AF"/>
    <w:rsid w:val="009F6FF0"/>
    <w:rsid w:val="009F777F"/>
    <w:rsid w:val="00A02023"/>
    <w:rsid w:val="00A025C9"/>
    <w:rsid w:val="00A02D0F"/>
    <w:rsid w:val="00A03928"/>
    <w:rsid w:val="00A04107"/>
    <w:rsid w:val="00A04640"/>
    <w:rsid w:val="00A04E73"/>
    <w:rsid w:val="00A06DFA"/>
    <w:rsid w:val="00A07039"/>
    <w:rsid w:val="00A1147F"/>
    <w:rsid w:val="00A12AED"/>
    <w:rsid w:val="00A131AF"/>
    <w:rsid w:val="00A13723"/>
    <w:rsid w:val="00A15AF1"/>
    <w:rsid w:val="00A17243"/>
    <w:rsid w:val="00A242A7"/>
    <w:rsid w:val="00A26287"/>
    <w:rsid w:val="00A279AD"/>
    <w:rsid w:val="00A314E8"/>
    <w:rsid w:val="00A34618"/>
    <w:rsid w:val="00A40B87"/>
    <w:rsid w:val="00A4165C"/>
    <w:rsid w:val="00A41EDA"/>
    <w:rsid w:val="00A43D38"/>
    <w:rsid w:val="00A44456"/>
    <w:rsid w:val="00A468B3"/>
    <w:rsid w:val="00A53C4E"/>
    <w:rsid w:val="00A5576B"/>
    <w:rsid w:val="00A5757F"/>
    <w:rsid w:val="00A57709"/>
    <w:rsid w:val="00A57AB4"/>
    <w:rsid w:val="00A60244"/>
    <w:rsid w:val="00A6024A"/>
    <w:rsid w:val="00A64C10"/>
    <w:rsid w:val="00A6577C"/>
    <w:rsid w:val="00A66BBC"/>
    <w:rsid w:val="00A7106E"/>
    <w:rsid w:val="00A72819"/>
    <w:rsid w:val="00A72895"/>
    <w:rsid w:val="00A73127"/>
    <w:rsid w:val="00A80734"/>
    <w:rsid w:val="00A836E3"/>
    <w:rsid w:val="00A8595F"/>
    <w:rsid w:val="00A925D0"/>
    <w:rsid w:val="00A931C5"/>
    <w:rsid w:val="00A9489E"/>
    <w:rsid w:val="00A95320"/>
    <w:rsid w:val="00A95A81"/>
    <w:rsid w:val="00A95AAE"/>
    <w:rsid w:val="00A97DBD"/>
    <w:rsid w:val="00AA1DE2"/>
    <w:rsid w:val="00AA46DF"/>
    <w:rsid w:val="00AA48D6"/>
    <w:rsid w:val="00AB07B4"/>
    <w:rsid w:val="00AB41FE"/>
    <w:rsid w:val="00AB5096"/>
    <w:rsid w:val="00AB5666"/>
    <w:rsid w:val="00AC0CDC"/>
    <w:rsid w:val="00AC4CB8"/>
    <w:rsid w:val="00AC4D01"/>
    <w:rsid w:val="00AC58CC"/>
    <w:rsid w:val="00AC5946"/>
    <w:rsid w:val="00AD001E"/>
    <w:rsid w:val="00AD0765"/>
    <w:rsid w:val="00AD09C7"/>
    <w:rsid w:val="00AD0B65"/>
    <w:rsid w:val="00AD5B29"/>
    <w:rsid w:val="00AD68E0"/>
    <w:rsid w:val="00AE0572"/>
    <w:rsid w:val="00AE099B"/>
    <w:rsid w:val="00AF09A0"/>
    <w:rsid w:val="00AF256F"/>
    <w:rsid w:val="00AF778C"/>
    <w:rsid w:val="00B019BC"/>
    <w:rsid w:val="00B02924"/>
    <w:rsid w:val="00B035C3"/>
    <w:rsid w:val="00B047F9"/>
    <w:rsid w:val="00B04FF9"/>
    <w:rsid w:val="00B079A8"/>
    <w:rsid w:val="00B07C66"/>
    <w:rsid w:val="00B117AF"/>
    <w:rsid w:val="00B11B48"/>
    <w:rsid w:val="00B12D5C"/>
    <w:rsid w:val="00B1686F"/>
    <w:rsid w:val="00B207AA"/>
    <w:rsid w:val="00B20BBD"/>
    <w:rsid w:val="00B213E8"/>
    <w:rsid w:val="00B22B9D"/>
    <w:rsid w:val="00B27E9B"/>
    <w:rsid w:val="00B3297A"/>
    <w:rsid w:val="00B333F5"/>
    <w:rsid w:val="00B46ED3"/>
    <w:rsid w:val="00B46F7B"/>
    <w:rsid w:val="00B507EA"/>
    <w:rsid w:val="00B50B0B"/>
    <w:rsid w:val="00B52D4B"/>
    <w:rsid w:val="00B52F26"/>
    <w:rsid w:val="00B54423"/>
    <w:rsid w:val="00B5572E"/>
    <w:rsid w:val="00B56743"/>
    <w:rsid w:val="00B636B5"/>
    <w:rsid w:val="00B6439B"/>
    <w:rsid w:val="00B6502B"/>
    <w:rsid w:val="00B65360"/>
    <w:rsid w:val="00B6647B"/>
    <w:rsid w:val="00B666D0"/>
    <w:rsid w:val="00B7320F"/>
    <w:rsid w:val="00B74D48"/>
    <w:rsid w:val="00B75D11"/>
    <w:rsid w:val="00B800A5"/>
    <w:rsid w:val="00B846B3"/>
    <w:rsid w:val="00B96E1D"/>
    <w:rsid w:val="00BA0B58"/>
    <w:rsid w:val="00BA107E"/>
    <w:rsid w:val="00BA23BD"/>
    <w:rsid w:val="00BA31B8"/>
    <w:rsid w:val="00BA43E7"/>
    <w:rsid w:val="00BA457D"/>
    <w:rsid w:val="00BA5E8A"/>
    <w:rsid w:val="00BA61EF"/>
    <w:rsid w:val="00BA6C9F"/>
    <w:rsid w:val="00BB2904"/>
    <w:rsid w:val="00BB5D41"/>
    <w:rsid w:val="00BC01AE"/>
    <w:rsid w:val="00BC08A0"/>
    <w:rsid w:val="00BC0F12"/>
    <w:rsid w:val="00BD06B5"/>
    <w:rsid w:val="00BD0DE6"/>
    <w:rsid w:val="00BD2611"/>
    <w:rsid w:val="00BD5AB9"/>
    <w:rsid w:val="00BE05CC"/>
    <w:rsid w:val="00BE0D41"/>
    <w:rsid w:val="00BF006F"/>
    <w:rsid w:val="00BF2B16"/>
    <w:rsid w:val="00C027E7"/>
    <w:rsid w:val="00C0500B"/>
    <w:rsid w:val="00C064D4"/>
    <w:rsid w:val="00C12892"/>
    <w:rsid w:val="00C12BD4"/>
    <w:rsid w:val="00C24F84"/>
    <w:rsid w:val="00C27113"/>
    <w:rsid w:val="00C30223"/>
    <w:rsid w:val="00C30E98"/>
    <w:rsid w:val="00C31A7A"/>
    <w:rsid w:val="00C31C8E"/>
    <w:rsid w:val="00C33FCB"/>
    <w:rsid w:val="00C35857"/>
    <w:rsid w:val="00C4255F"/>
    <w:rsid w:val="00C44EEA"/>
    <w:rsid w:val="00C4579C"/>
    <w:rsid w:val="00C50C89"/>
    <w:rsid w:val="00C5192E"/>
    <w:rsid w:val="00C52BC2"/>
    <w:rsid w:val="00C53658"/>
    <w:rsid w:val="00C57060"/>
    <w:rsid w:val="00C605C1"/>
    <w:rsid w:val="00C622A6"/>
    <w:rsid w:val="00C6591B"/>
    <w:rsid w:val="00C70F59"/>
    <w:rsid w:val="00C71518"/>
    <w:rsid w:val="00C73941"/>
    <w:rsid w:val="00C73AF6"/>
    <w:rsid w:val="00C73DB2"/>
    <w:rsid w:val="00C7523C"/>
    <w:rsid w:val="00C8234C"/>
    <w:rsid w:val="00C866D7"/>
    <w:rsid w:val="00C8749B"/>
    <w:rsid w:val="00C90821"/>
    <w:rsid w:val="00C917CB"/>
    <w:rsid w:val="00C91D9E"/>
    <w:rsid w:val="00C91E45"/>
    <w:rsid w:val="00C95C6B"/>
    <w:rsid w:val="00C9708B"/>
    <w:rsid w:val="00CA02C3"/>
    <w:rsid w:val="00CA0749"/>
    <w:rsid w:val="00CA2A64"/>
    <w:rsid w:val="00CA3AD0"/>
    <w:rsid w:val="00CA3C67"/>
    <w:rsid w:val="00CA4915"/>
    <w:rsid w:val="00CA66DE"/>
    <w:rsid w:val="00CA759A"/>
    <w:rsid w:val="00CB2728"/>
    <w:rsid w:val="00CB4F43"/>
    <w:rsid w:val="00CC1A65"/>
    <w:rsid w:val="00CC260D"/>
    <w:rsid w:val="00CC3A8D"/>
    <w:rsid w:val="00CC4C8F"/>
    <w:rsid w:val="00CC629F"/>
    <w:rsid w:val="00CD1602"/>
    <w:rsid w:val="00CD3355"/>
    <w:rsid w:val="00CD5613"/>
    <w:rsid w:val="00CD5BCF"/>
    <w:rsid w:val="00CD6F8C"/>
    <w:rsid w:val="00CD7849"/>
    <w:rsid w:val="00CE05B2"/>
    <w:rsid w:val="00CE21E4"/>
    <w:rsid w:val="00CE2853"/>
    <w:rsid w:val="00CE2D0C"/>
    <w:rsid w:val="00CE31FA"/>
    <w:rsid w:val="00CE4AD2"/>
    <w:rsid w:val="00CF3F16"/>
    <w:rsid w:val="00CF4445"/>
    <w:rsid w:val="00D01216"/>
    <w:rsid w:val="00D02A58"/>
    <w:rsid w:val="00D04C96"/>
    <w:rsid w:val="00D05283"/>
    <w:rsid w:val="00D073E9"/>
    <w:rsid w:val="00D13506"/>
    <w:rsid w:val="00D1510A"/>
    <w:rsid w:val="00D174ED"/>
    <w:rsid w:val="00D17C2B"/>
    <w:rsid w:val="00D21B23"/>
    <w:rsid w:val="00D23442"/>
    <w:rsid w:val="00D23AFF"/>
    <w:rsid w:val="00D25DD9"/>
    <w:rsid w:val="00D25FBD"/>
    <w:rsid w:val="00D40E22"/>
    <w:rsid w:val="00D41B99"/>
    <w:rsid w:val="00D42209"/>
    <w:rsid w:val="00D44BC3"/>
    <w:rsid w:val="00D46FB2"/>
    <w:rsid w:val="00D4769E"/>
    <w:rsid w:val="00D47929"/>
    <w:rsid w:val="00D5694B"/>
    <w:rsid w:val="00D621BB"/>
    <w:rsid w:val="00D648E3"/>
    <w:rsid w:val="00D82BAA"/>
    <w:rsid w:val="00D82F1E"/>
    <w:rsid w:val="00D83F2A"/>
    <w:rsid w:val="00D933DC"/>
    <w:rsid w:val="00D942A4"/>
    <w:rsid w:val="00D95817"/>
    <w:rsid w:val="00DA0CFE"/>
    <w:rsid w:val="00DA4915"/>
    <w:rsid w:val="00DB199A"/>
    <w:rsid w:val="00DB2F40"/>
    <w:rsid w:val="00DB36D8"/>
    <w:rsid w:val="00DB3DDE"/>
    <w:rsid w:val="00DB7B71"/>
    <w:rsid w:val="00DC159D"/>
    <w:rsid w:val="00DC7A99"/>
    <w:rsid w:val="00DD0AFC"/>
    <w:rsid w:val="00DD3F71"/>
    <w:rsid w:val="00DD6273"/>
    <w:rsid w:val="00DE1F41"/>
    <w:rsid w:val="00DE2936"/>
    <w:rsid w:val="00DE3487"/>
    <w:rsid w:val="00DE62EB"/>
    <w:rsid w:val="00DE6B15"/>
    <w:rsid w:val="00DF1EBA"/>
    <w:rsid w:val="00DF200F"/>
    <w:rsid w:val="00DF36DE"/>
    <w:rsid w:val="00E000F9"/>
    <w:rsid w:val="00E01680"/>
    <w:rsid w:val="00E048CC"/>
    <w:rsid w:val="00E05F88"/>
    <w:rsid w:val="00E0620A"/>
    <w:rsid w:val="00E06E58"/>
    <w:rsid w:val="00E101B7"/>
    <w:rsid w:val="00E11404"/>
    <w:rsid w:val="00E11746"/>
    <w:rsid w:val="00E23AFE"/>
    <w:rsid w:val="00E24164"/>
    <w:rsid w:val="00E27983"/>
    <w:rsid w:val="00E32F4B"/>
    <w:rsid w:val="00E345DE"/>
    <w:rsid w:val="00E37AB9"/>
    <w:rsid w:val="00E41A30"/>
    <w:rsid w:val="00E44E6F"/>
    <w:rsid w:val="00E44EA0"/>
    <w:rsid w:val="00E46B9B"/>
    <w:rsid w:val="00E47965"/>
    <w:rsid w:val="00E51856"/>
    <w:rsid w:val="00E523B7"/>
    <w:rsid w:val="00E63A2F"/>
    <w:rsid w:val="00E651A6"/>
    <w:rsid w:val="00E65E2D"/>
    <w:rsid w:val="00E65F57"/>
    <w:rsid w:val="00E721E6"/>
    <w:rsid w:val="00E728CC"/>
    <w:rsid w:val="00E73B70"/>
    <w:rsid w:val="00E76B36"/>
    <w:rsid w:val="00E76CD2"/>
    <w:rsid w:val="00E82CC5"/>
    <w:rsid w:val="00E85E34"/>
    <w:rsid w:val="00E916B9"/>
    <w:rsid w:val="00E92F5E"/>
    <w:rsid w:val="00E948BD"/>
    <w:rsid w:val="00E94B20"/>
    <w:rsid w:val="00EA25E7"/>
    <w:rsid w:val="00EA30BF"/>
    <w:rsid w:val="00EA752E"/>
    <w:rsid w:val="00EB053B"/>
    <w:rsid w:val="00EB425F"/>
    <w:rsid w:val="00EB644C"/>
    <w:rsid w:val="00EC1B85"/>
    <w:rsid w:val="00EC35F6"/>
    <w:rsid w:val="00EC49C0"/>
    <w:rsid w:val="00EC587F"/>
    <w:rsid w:val="00EC5B99"/>
    <w:rsid w:val="00EC5D7D"/>
    <w:rsid w:val="00EC65F1"/>
    <w:rsid w:val="00EC7737"/>
    <w:rsid w:val="00EC7A9E"/>
    <w:rsid w:val="00ED0771"/>
    <w:rsid w:val="00ED12F5"/>
    <w:rsid w:val="00ED182D"/>
    <w:rsid w:val="00ED2A0F"/>
    <w:rsid w:val="00ED515F"/>
    <w:rsid w:val="00ED5230"/>
    <w:rsid w:val="00ED52C2"/>
    <w:rsid w:val="00ED5ADD"/>
    <w:rsid w:val="00ED7057"/>
    <w:rsid w:val="00EE0571"/>
    <w:rsid w:val="00EE3A0A"/>
    <w:rsid w:val="00EE513C"/>
    <w:rsid w:val="00EE5585"/>
    <w:rsid w:val="00EF60E9"/>
    <w:rsid w:val="00EF63DF"/>
    <w:rsid w:val="00EF72C4"/>
    <w:rsid w:val="00F021EC"/>
    <w:rsid w:val="00F03D29"/>
    <w:rsid w:val="00F15894"/>
    <w:rsid w:val="00F23159"/>
    <w:rsid w:val="00F25F15"/>
    <w:rsid w:val="00F30791"/>
    <w:rsid w:val="00F32B07"/>
    <w:rsid w:val="00F34255"/>
    <w:rsid w:val="00F45675"/>
    <w:rsid w:val="00F46CFD"/>
    <w:rsid w:val="00F47003"/>
    <w:rsid w:val="00F505C5"/>
    <w:rsid w:val="00F52E23"/>
    <w:rsid w:val="00F53370"/>
    <w:rsid w:val="00F535EC"/>
    <w:rsid w:val="00F53D6D"/>
    <w:rsid w:val="00F57F4C"/>
    <w:rsid w:val="00F60EAE"/>
    <w:rsid w:val="00F620E7"/>
    <w:rsid w:val="00F650AB"/>
    <w:rsid w:val="00F65637"/>
    <w:rsid w:val="00F736B4"/>
    <w:rsid w:val="00F76E3A"/>
    <w:rsid w:val="00F80811"/>
    <w:rsid w:val="00F82963"/>
    <w:rsid w:val="00F82FE8"/>
    <w:rsid w:val="00F83119"/>
    <w:rsid w:val="00F9400D"/>
    <w:rsid w:val="00F97F6E"/>
    <w:rsid w:val="00FA0860"/>
    <w:rsid w:val="00FA0BC1"/>
    <w:rsid w:val="00FA1191"/>
    <w:rsid w:val="00FA3D73"/>
    <w:rsid w:val="00FA47E2"/>
    <w:rsid w:val="00FA6447"/>
    <w:rsid w:val="00FA77EF"/>
    <w:rsid w:val="00FB0BF6"/>
    <w:rsid w:val="00FB49EC"/>
    <w:rsid w:val="00FC197F"/>
    <w:rsid w:val="00FC3758"/>
    <w:rsid w:val="00FD0D10"/>
    <w:rsid w:val="00FD151A"/>
    <w:rsid w:val="00FD34DF"/>
    <w:rsid w:val="00FD6284"/>
    <w:rsid w:val="00FD71B8"/>
    <w:rsid w:val="00FE2E19"/>
    <w:rsid w:val="00FE4261"/>
    <w:rsid w:val="00FF0823"/>
    <w:rsid w:val="00FF23D8"/>
    <w:rsid w:val="00FF5820"/>
    <w:rsid w:val="00FF754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0983D3"/>
  <w15:docId w15:val="{58B8D522-037A-41F2-9F7B-B742086E1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7523C"/>
    <w:pPr>
      <w:spacing w:line="240" w:lineRule="auto"/>
    </w:pPr>
    <w:rPr>
      <w:rFonts w:ascii="Calibri" w:hAnsi="Calibri" w:cs="Calibri"/>
      <w:color w:val="1C1915" w:themeColor="background1" w:themeShade="1A"/>
    </w:rPr>
  </w:style>
  <w:style w:type="paragraph" w:styleId="berschrift1">
    <w:name w:val="heading 1"/>
    <w:basedOn w:val="Standard"/>
    <w:next w:val="Standard"/>
    <w:link w:val="berschrift1Zchn"/>
    <w:uiPriority w:val="9"/>
    <w:rsid w:val="003E67D9"/>
    <w:pPr>
      <w:keepNext/>
      <w:keepLines/>
      <w:numPr>
        <w:numId w:val="2"/>
      </w:numPr>
      <w:spacing w:before="720" w:after="240"/>
      <w:ind w:left="432"/>
      <w:outlineLvl w:val="0"/>
    </w:pPr>
    <w:rPr>
      <w:rFonts w:ascii="Arial" w:eastAsiaTheme="majorEastAsia" w:hAnsi="Arial" w:cstheme="majorBidi"/>
      <w:b/>
      <w:bCs/>
      <w:sz w:val="52"/>
      <w:szCs w:val="52"/>
    </w:rPr>
  </w:style>
  <w:style w:type="paragraph" w:styleId="berschrift2">
    <w:name w:val="heading 2"/>
    <w:next w:val="Standard"/>
    <w:link w:val="berschrift2Zchn"/>
    <w:rsid w:val="003E67D9"/>
    <w:pPr>
      <w:keepNext/>
      <w:keepLines/>
      <w:spacing w:before="120" w:after="120" w:line="300" w:lineRule="atLeast"/>
      <w:jc w:val="both"/>
      <w:outlineLvl w:val="1"/>
    </w:pPr>
    <w:rPr>
      <w:rFonts w:ascii="Arial" w:eastAsia="Tahoma" w:hAnsi="Arial" w:cs="Times New Roman"/>
      <w:bCs/>
      <w:sz w:val="32"/>
      <w:szCs w:val="32"/>
      <w:lang w:eastAsia="de-DE"/>
    </w:rPr>
  </w:style>
  <w:style w:type="paragraph" w:styleId="berschrift3">
    <w:name w:val="heading 3"/>
    <w:next w:val="Standard"/>
    <w:link w:val="berschrift3Zchn"/>
    <w:unhideWhenUsed/>
    <w:rsid w:val="003E67D9"/>
    <w:pPr>
      <w:numPr>
        <w:ilvl w:val="2"/>
      </w:numPr>
      <w:spacing w:before="200" w:after="0"/>
      <w:outlineLvl w:val="2"/>
    </w:pPr>
    <w:rPr>
      <w:rFonts w:ascii="Arial" w:eastAsiaTheme="majorEastAsia" w:hAnsi="Arial" w:cstheme="majorBidi"/>
      <w:bCs/>
      <w:color w:val="1C1915" w:themeColor="background1" w:themeShade="1A"/>
      <w:sz w:val="24"/>
      <w:szCs w:val="24"/>
    </w:rPr>
  </w:style>
  <w:style w:type="paragraph" w:styleId="berschrift4">
    <w:name w:val="heading 4"/>
    <w:basedOn w:val="Standard"/>
    <w:next w:val="Standard"/>
    <w:link w:val="berschrift4Zchn"/>
    <w:autoRedefine/>
    <w:rsid w:val="002D3A40"/>
    <w:pPr>
      <w:spacing w:after="120"/>
      <w:jc w:val="center"/>
      <w:outlineLvl w:val="3"/>
    </w:pPr>
  </w:style>
  <w:style w:type="paragraph" w:styleId="berschrift5">
    <w:name w:val="heading 5"/>
    <w:next w:val="Standard"/>
    <w:link w:val="berschrift5Zchn"/>
    <w:autoRedefine/>
    <w:rsid w:val="003E67D9"/>
    <w:pPr>
      <w:spacing w:before="120" w:after="120" w:line="360" w:lineRule="exact"/>
      <w:outlineLvl w:val="4"/>
    </w:pPr>
    <w:rPr>
      <w:rFonts w:ascii="Arial" w:eastAsia="Times New Roman" w:hAnsi="Arial" w:cs="Times New Roman"/>
      <w:bCs/>
      <w:sz w:val="32"/>
      <w:szCs w:val="32"/>
      <w:lang w:val="de-DE" w:eastAsia="de-DE"/>
    </w:rPr>
  </w:style>
  <w:style w:type="paragraph" w:styleId="berschrift6">
    <w:name w:val="heading 6"/>
    <w:next w:val="Standard"/>
    <w:link w:val="berschrift6Zchn"/>
    <w:autoRedefine/>
    <w:rsid w:val="003E67D9"/>
    <w:pPr>
      <w:keepNext/>
      <w:keepLines/>
      <w:spacing w:before="120" w:after="120" w:line="360" w:lineRule="exact"/>
      <w:outlineLvl w:val="5"/>
    </w:pPr>
    <w:rPr>
      <w:rFonts w:ascii="Arial" w:eastAsia="Times New Roman" w:hAnsi="Arial" w:cs="Times New Roman"/>
      <w:b/>
      <w:bCs/>
      <w:sz w:val="24"/>
      <w:szCs w:val="24"/>
      <w:lang w:val="de-DE" w:eastAsia="de-DE"/>
    </w:rPr>
  </w:style>
  <w:style w:type="paragraph" w:styleId="berschrift7">
    <w:name w:val="heading 7"/>
    <w:basedOn w:val="Standard"/>
    <w:next w:val="Standard"/>
    <w:link w:val="berschrift7Zchn"/>
    <w:rsid w:val="003E67D9"/>
    <w:pPr>
      <w:spacing w:before="240" w:after="60" w:line="300" w:lineRule="atLeast"/>
      <w:jc w:val="both"/>
      <w:outlineLvl w:val="6"/>
    </w:pPr>
    <w:rPr>
      <w:rFonts w:ascii="Arial" w:eastAsia="Times New Roman" w:hAnsi="Arial" w:cs="Times New Roman"/>
      <w:color w:val="auto"/>
      <w:szCs w:val="20"/>
      <w:lang w:eastAsia="de-DE"/>
    </w:rPr>
  </w:style>
  <w:style w:type="paragraph" w:styleId="berschrift8">
    <w:name w:val="heading 8"/>
    <w:basedOn w:val="Standard"/>
    <w:next w:val="Standard"/>
    <w:link w:val="berschrift8Zchn"/>
    <w:rsid w:val="003E67D9"/>
    <w:pPr>
      <w:spacing w:before="240" w:after="60" w:line="300" w:lineRule="atLeast"/>
      <w:jc w:val="both"/>
      <w:outlineLvl w:val="7"/>
    </w:pPr>
    <w:rPr>
      <w:rFonts w:ascii="Arial" w:eastAsia="Times New Roman" w:hAnsi="Arial" w:cs="Times New Roman"/>
      <w:i/>
      <w:szCs w:val="20"/>
      <w:lang w:eastAsia="de-DE"/>
    </w:rPr>
  </w:style>
  <w:style w:type="paragraph" w:styleId="berschrift9">
    <w:name w:val="heading 9"/>
    <w:basedOn w:val="Standard"/>
    <w:next w:val="Standard"/>
    <w:link w:val="berschrift9Zchn"/>
    <w:rsid w:val="003E67D9"/>
    <w:pPr>
      <w:spacing w:before="240" w:after="60" w:line="300" w:lineRule="atLeast"/>
      <w:jc w:val="both"/>
      <w:outlineLvl w:val="8"/>
    </w:pPr>
    <w:rPr>
      <w:rFonts w:ascii="Arial" w:eastAsia="Times New Roman" w:hAnsi="Arial" w:cs="Times New Roman"/>
      <w:b/>
      <w:i/>
      <w:sz w:val="18"/>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E67D9"/>
    <w:rPr>
      <w:rFonts w:ascii="Arial" w:eastAsiaTheme="majorEastAsia" w:hAnsi="Arial" w:cstheme="majorBidi"/>
      <w:b/>
      <w:bCs/>
      <w:color w:val="1C1915" w:themeColor="background1" w:themeShade="1A"/>
      <w:sz w:val="52"/>
      <w:szCs w:val="52"/>
    </w:rPr>
  </w:style>
  <w:style w:type="character" w:customStyle="1" w:styleId="berschrift2Zchn">
    <w:name w:val="Überschrift 2 Zchn"/>
    <w:basedOn w:val="Absatz-Standardschriftart"/>
    <w:link w:val="berschrift2"/>
    <w:rsid w:val="003E67D9"/>
    <w:rPr>
      <w:rFonts w:ascii="Arial" w:eastAsia="Tahoma" w:hAnsi="Arial" w:cs="Times New Roman"/>
      <w:bCs/>
      <w:sz w:val="32"/>
      <w:szCs w:val="32"/>
      <w:lang w:eastAsia="de-DE"/>
    </w:rPr>
  </w:style>
  <w:style w:type="character" w:customStyle="1" w:styleId="berschrift3Zchn">
    <w:name w:val="Überschrift 3 Zchn"/>
    <w:basedOn w:val="Absatz-Standardschriftart"/>
    <w:link w:val="berschrift3"/>
    <w:rsid w:val="003E67D9"/>
    <w:rPr>
      <w:rFonts w:ascii="Arial" w:eastAsiaTheme="majorEastAsia" w:hAnsi="Arial" w:cstheme="majorBidi"/>
      <w:bCs/>
      <w:color w:val="1C1915" w:themeColor="background1" w:themeShade="1A"/>
      <w:sz w:val="24"/>
      <w:szCs w:val="24"/>
    </w:rPr>
  </w:style>
  <w:style w:type="character" w:customStyle="1" w:styleId="berschrift4Zchn">
    <w:name w:val="Überschrift 4 Zchn"/>
    <w:basedOn w:val="Absatz-Standardschriftart"/>
    <w:link w:val="berschrift4"/>
    <w:rsid w:val="002D3A40"/>
    <w:rPr>
      <w:rFonts w:ascii="Calibri" w:hAnsi="Calibri"/>
      <w:color w:val="1C1915" w:themeColor="background1" w:themeShade="1A"/>
    </w:rPr>
  </w:style>
  <w:style w:type="character" w:customStyle="1" w:styleId="berschrift5Zchn">
    <w:name w:val="Überschrift 5 Zchn"/>
    <w:basedOn w:val="Absatz-Standardschriftart"/>
    <w:link w:val="berschrift5"/>
    <w:rsid w:val="003E67D9"/>
    <w:rPr>
      <w:rFonts w:ascii="Arial" w:eastAsia="Times New Roman" w:hAnsi="Arial" w:cs="Times New Roman"/>
      <w:bCs/>
      <w:sz w:val="32"/>
      <w:szCs w:val="32"/>
      <w:lang w:val="de-DE" w:eastAsia="de-DE"/>
    </w:rPr>
  </w:style>
  <w:style w:type="character" w:customStyle="1" w:styleId="berschrift6Zchn">
    <w:name w:val="Überschrift 6 Zchn"/>
    <w:basedOn w:val="Absatz-Standardschriftart"/>
    <w:link w:val="berschrift6"/>
    <w:rsid w:val="003E67D9"/>
    <w:rPr>
      <w:rFonts w:ascii="Arial" w:eastAsia="Times New Roman" w:hAnsi="Arial" w:cs="Times New Roman"/>
      <w:b/>
      <w:bCs/>
      <w:sz w:val="24"/>
      <w:szCs w:val="24"/>
      <w:lang w:val="de-DE" w:eastAsia="de-DE"/>
    </w:rPr>
  </w:style>
  <w:style w:type="character" w:customStyle="1" w:styleId="berschrift7Zchn">
    <w:name w:val="Überschrift 7 Zchn"/>
    <w:basedOn w:val="Absatz-Standardschriftart"/>
    <w:link w:val="berschrift7"/>
    <w:rsid w:val="003E67D9"/>
    <w:rPr>
      <w:rFonts w:ascii="Arial" w:eastAsia="Times New Roman" w:hAnsi="Arial" w:cs="Times New Roman"/>
      <w:szCs w:val="20"/>
      <w:lang w:eastAsia="de-DE"/>
    </w:rPr>
  </w:style>
  <w:style w:type="character" w:customStyle="1" w:styleId="berschrift8Zchn">
    <w:name w:val="Überschrift 8 Zchn"/>
    <w:basedOn w:val="Absatz-Standardschriftart"/>
    <w:link w:val="berschrift8"/>
    <w:rsid w:val="003E67D9"/>
    <w:rPr>
      <w:rFonts w:ascii="Arial" w:eastAsia="Times New Roman" w:hAnsi="Arial" w:cs="Times New Roman"/>
      <w:i/>
      <w:color w:val="1C1915" w:themeColor="background1" w:themeShade="1A"/>
      <w:szCs w:val="20"/>
      <w:lang w:eastAsia="de-DE"/>
    </w:rPr>
  </w:style>
  <w:style w:type="character" w:customStyle="1" w:styleId="berschrift9Zchn">
    <w:name w:val="Überschrift 9 Zchn"/>
    <w:basedOn w:val="Absatz-Standardschriftart"/>
    <w:link w:val="berschrift9"/>
    <w:rsid w:val="003E67D9"/>
    <w:rPr>
      <w:rFonts w:ascii="Arial" w:eastAsia="Times New Roman" w:hAnsi="Arial" w:cs="Times New Roman"/>
      <w:b/>
      <w:i/>
      <w:color w:val="1C1915" w:themeColor="background1" w:themeShade="1A"/>
      <w:sz w:val="18"/>
      <w:szCs w:val="20"/>
      <w:lang w:eastAsia="de-DE"/>
    </w:rPr>
  </w:style>
  <w:style w:type="paragraph" w:styleId="Sprechblasentext">
    <w:name w:val="Balloon Text"/>
    <w:basedOn w:val="Standard"/>
    <w:link w:val="SprechblasentextZchn"/>
    <w:uiPriority w:val="99"/>
    <w:semiHidden/>
    <w:unhideWhenUsed/>
    <w:rsid w:val="0062629B"/>
    <w:pPr>
      <w:spacing w:after="0"/>
    </w:pPr>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62629B"/>
    <w:rPr>
      <w:rFonts w:ascii="Lucida Grande" w:hAnsi="Lucida Grande" w:cs="Lucida Grande"/>
      <w:color w:val="1C1915" w:themeColor="background1" w:themeShade="1A"/>
      <w:sz w:val="18"/>
      <w:szCs w:val="18"/>
    </w:rPr>
  </w:style>
  <w:style w:type="numbering" w:styleId="111111">
    <w:name w:val="Outline List 2"/>
    <w:basedOn w:val="KeineListe"/>
    <w:uiPriority w:val="99"/>
    <w:semiHidden/>
    <w:unhideWhenUsed/>
    <w:rsid w:val="003E67D9"/>
    <w:pPr>
      <w:numPr>
        <w:numId w:val="1"/>
      </w:numPr>
    </w:pPr>
  </w:style>
  <w:style w:type="paragraph" w:styleId="Verzeichnis1">
    <w:name w:val="toc 1"/>
    <w:basedOn w:val="H-Tablelegend"/>
    <w:next w:val="Standard"/>
    <w:autoRedefine/>
    <w:uiPriority w:val="39"/>
    <w:unhideWhenUsed/>
    <w:rsid w:val="000B0544"/>
    <w:pPr>
      <w:keepNext w:val="0"/>
      <w:keepLines w:val="0"/>
      <w:spacing w:before="360" w:after="0" w:line="240" w:lineRule="auto"/>
    </w:pPr>
    <w:rPr>
      <w:rFonts w:ascii="Arial" w:eastAsiaTheme="minorHAnsi" w:hAnsi="Arial"/>
      <w:b w:val="0"/>
      <w:caps/>
      <w:color w:val="2C8B96" w:themeColor="text1"/>
      <w:sz w:val="24"/>
      <w:szCs w:val="28"/>
    </w:rPr>
  </w:style>
  <w:style w:type="character" w:styleId="Kommentarzeichen">
    <w:name w:val="annotation reference"/>
    <w:basedOn w:val="Absatz-Standardschriftart"/>
    <w:uiPriority w:val="99"/>
    <w:semiHidden/>
    <w:unhideWhenUsed/>
    <w:rsid w:val="00ED5230"/>
    <w:rPr>
      <w:sz w:val="16"/>
      <w:szCs w:val="16"/>
    </w:rPr>
  </w:style>
  <w:style w:type="paragraph" w:styleId="Kommentartext">
    <w:name w:val="annotation text"/>
    <w:basedOn w:val="Standard"/>
    <w:link w:val="KommentartextZchn"/>
    <w:uiPriority w:val="99"/>
    <w:unhideWhenUsed/>
    <w:rsid w:val="00AB5096"/>
    <w:rPr>
      <w:sz w:val="20"/>
      <w:szCs w:val="20"/>
    </w:rPr>
  </w:style>
  <w:style w:type="character" w:customStyle="1" w:styleId="KommentartextZchn">
    <w:name w:val="Kommentartext Zchn"/>
    <w:basedOn w:val="Absatz-Standardschriftart"/>
    <w:link w:val="Kommentartext"/>
    <w:uiPriority w:val="99"/>
    <w:rsid w:val="00AB5096"/>
    <w:rPr>
      <w:rFonts w:ascii="Calibri" w:hAnsi="Calibri"/>
      <w:color w:val="1C1915" w:themeColor="background1" w:themeShade="1A"/>
      <w:sz w:val="20"/>
      <w:szCs w:val="20"/>
    </w:rPr>
  </w:style>
  <w:style w:type="paragraph" w:styleId="Kommentarthema">
    <w:name w:val="annotation subject"/>
    <w:basedOn w:val="Kommentartext"/>
    <w:next w:val="Kommentartext"/>
    <w:link w:val="KommentarthemaZchn"/>
    <w:uiPriority w:val="99"/>
    <w:semiHidden/>
    <w:unhideWhenUsed/>
    <w:rsid w:val="00ED5230"/>
    <w:rPr>
      <w:b/>
      <w:bCs/>
    </w:rPr>
  </w:style>
  <w:style w:type="character" w:customStyle="1" w:styleId="KommentarthemaZchn">
    <w:name w:val="Kommentarthema Zchn"/>
    <w:basedOn w:val="KommentartextZchn"/>
    <w:link w:val="Kommentarthema"/>
    <w:uiPriority w:val="99"/>
    <w:semiHidden/>
    <w:rsid w:val="00ED5230"/>
    <w:rPr>
      <w:rFonts w:ascii="Calibri" w:hAnsi="Calibri"/>
      <w:b/>
      <w:bCs/>
      <w:color w:val="1C1915" w:themeColor="background1" w:themeShade="1A"/>
      <w:sz w:val="20"/>
      <w:szCs w:val="20"/>
    </w:rPr>
  </w:style>
  <w:style w:type="table" w:styleId="HelleSchattierung-Akzent1">
    <w:name w:val="Light Shading Accent 1"/>
    <w:basedOn w:val="NormaleTabelle"/>
    <w:uiPriority w:val="60"/>
    <w:rsid w:val="007F0043"/>
    <w:pPr>
      <w:spacing w:after="0" w:line="240" w:lineRule="auto"/>
    </w:pPr>
    <w:rPr>
      <w:rFonts w:eastAsiaTheme="minorEastAsia"/>
      <w:color w:val="027C89" w:themeColor="accent1" w:themeShade="BF"/>
      <w:lang w:val="en-US" w:eastAsia="zh-TW"/>
    </w:rPr>
    <w:tblPr>
      <w:tblStyleRowBandSize w:val="1"/>
      <w:tblStyleColBandSize w:val="1"/>
      <w:tblBorders>
        <w:top w:val="single" w:sz="8" w:space="0" w:color="03A7B8" w:themeColor="accent1"/>
        <w:bottom w:val="single" w:sz="8" w:space="0" w:color="03A7B8" w:themeColor="accent1"/>
      </w:tblBorders>
    </w:tblPr>
    <w:tblStylePr w:type="firstRow">
      <w:pPr>
        <w:spacing w:before="0" w:after="0" w:line="240" w:lineRule="auto"/>
      </w:pPr>
      <w:rPr>
        <w:b/>
        <w:bCs/>
      </w:rPr>
      <w:tblPr/>
      <w:tcPr>
        <w:tcBorders>
          <w:top w:val="single" w:sz="8" w:space="0" w:color="03A7B8" w:themeColor="accent1"/>
          <w:left w:val="nil"/>
          <w:bottom w:val="single" w:sz="8" w:space="0" w:color="03A7B8" w:themeColor="accent1"/>
          <w:right w:val="nil"/>
          <w:insideH w:val="nil"/>
          <w:insideV w:val="nil"/>
        </w:tcBorders>
      </w:tcPr>
    </w:tblStylePr>
    <w:tblStylePr w:type="lastRow">
      <w:pPr>
        <w:spacing w:before="0" w:after="0" w:line="240" w:lineRule="auto"/>
      </w:pPr>
      <w:rPr>
        <w:b/>
        <w:bCs/>
      </w:rPr>
      <w:tblPr/>
      <w:tcPr>
        <w:tcBorders>
          <w:top w:val="single" w:sz="8" w:space="0" w:color="03A7B8" w:themeColor="accent1"/>
          <w:left w:val="nil"/>
          <w:bottom w:val="single" w:sz="8" w:space="0" w:color="03A7B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0F6FD" w:themeFill="accent1" w:themeFillTint="3F"/>
      </w:tcPr>
    </w:tblStylePr>
    <w:tblStylePr w:type="band1Horz">
      <w:tblPr/>
      <w:tcPr>
        <w:tcBorders>
          <w:left w:val="nil"/>
          <w:right w:val="nil"/>
          <w:insideH w:val="nil"/>
          <w:insideV w:val="nil"/>
        </w:tcBorders>
        <w:shd w:val="clear" w:color="auto" w:fill="B0F6FD" w:themeFill="accent1" w:themeFillTint="3F"/>
      </w:tcPr>
    </w:tblStylePr>
  </w:style>
  <w:style w:type="paragraph" w:styleId="Funotentext">
    <w:name w:val="footnote text"/>
    <w:basedOn w:val="Standard"/>
    <w:link w:val="FunotentextZchn"/>
    <w:uiPriority w:val="99"/>
    <w:unhideWhenUsed/>
    <w:rsid w:val="00F650AB"/>
    <w:pPr>
      <w:spacing w:after="0"/>
    </w:pPr>
    <w:rPr>
      <w:sz w:val="24"/>
      <w:szCs w:val="24"/>
    </w:rPr>
  </w:style>
  <w:style w:type="character" w:customStyle="1" w:styleId="FunotentextZchn">
    <w:name w:val="Fußnotentext Zchn"/>
    <w:basedOn w:val="Absatz-Standardschriftart"/>
    <w:link w:val="Funotentext"/>
    <w:uiPriority w:val="99"/>
    <w:rsid w:val="00F650AB"/>
    <w:rPr>
      <w:sz w:val="24"/>
      <w:szCs w:val="24"/>
    </w:rPr>
  </w:style>
  <w:style w:type="paragraph" w:styleId="Titel">
    <w:name w:val="Title"/>
    <w:basedOn w:val="Standard"/>
    <w:next w:val="Standard"/>
    <w:link w:val="TitelZchn"/>
    <w:uiPriority w:val="10"/>
    <w:rsid w:val="004772E7"/>
  </w:style>
  <w:style w:type="character" w:customStyle="1" w:styleId="TitelZchn">
    <w:name w:val="Titel Zchn"/>
    <w:basedOn w:val="Absatz-Standardschriftart"/>
    <w:link w:val="Titel"/>
    <w:uiPriority w:val="10"/>
    <w:rsid w:val="004772E7"/>
  </w:style>
  <w:style w:type="paragraph" w:styleId="Inhaltsverzeichnisberschrift">
    <w:name w:val="TOC Heading"/>
    <w:basedOn w:val="berschrift1"/>
    <w:next w:val="Standard"/>
    <w:uiPriority w:val="39"/>
    <w:unhideWhenUsed/>
    <w:qFormat/>
    <w:rsid w:val="003E67D9"/>
    <w:pPr>
      <w:outlineLvl w:val="9"/>
    </w:pPr>
    <w:rPr>
      <w:color w:val="027682" w:themeColor="accent1" w:themeShade="B5"/>
      <w:sz w:val="32"/>
      <w:szCs w:val="32"/>
    </w:rPr>
  </w:style>
  <w:style w:type="character" w:styleId="Seitenzahl">
    <w:name w:val="page number"/>
    <w:basedOn w:val="Absatz-Standardschriftart"/>
    <w:uiPriority w:val="99"/>
    <w:semiHidden/>
    <w:unhideWhenUsed/>
    <w:rsid w:val="004F1DA9"/>
  </w:style>
  <w:style w:type="paragraph" w:customStyle="1" w:styleId="Pagination">
    <w:name w:val="Pagination"/>
    <w:autoRedefine/>
    <w:rsid w:val="007F0242"/>
    <w:pPr>
      <w:spacing w:before="100" w:beforeAutospacing="1" w:after="0" w:line="240" w:lineRule="auto"/>
      <w:jc w:val="right"/>
    </w:pPr>
    <w:rPr>
      <w:rFonts w:ascii="Calibri" w:eastAsia="Tahoma" w:hAnsi="Calibri" w:cs="Times New Roman"/>
      <w:b/>
      <w:bCs/>
      <w:color w:val="03A7B8" w:themeColor="accent1"/>
      <w:sz w:val="24"/>
      <w:szCs w:val="32"/>
      <w:lang w:eastAsia="de-DE"/>
    </w:rPr>
  </w:style>
  <w:style w:type="paragraph" w:styleId="Verzeichnis2">
    <w:name w:val="toc 2"/>
    <w:basedOn w:val="H-Tablelegend"/>
    <w:next w:val="Standard"/>
    <w:autoRedefine/>
    <w:uiPriority w:val="39"/>
    <w:unhideWhenUsed/>
    <w:rsid w:val="000B0544"/>
    <w:pPr>
      <w:keepNext w:val="0"/>
      <w:keepLines w:val="0"/>
      <w:spacing w:before="200" w:after="0" w:line="240" w:lineRule="auto"/>
      <w:ind w:left="144"/>
    </w:pPr>
    <w:rPr>
      <w:rFonts w:ascii="Arial" w:eastAsiaTheme="minorHAnsi" w:hAnsi="Arial"/>
      <w:b w:val="0"/>
      <w:color w:val="2C8B96" w:themeColor="text1"/>
      <w:sz w:val="20"/>
      <w:szCs w:val="24"/>
      <w:lang w:eastAsia="en-US"/>
    </w:rPr>
  </w:style>
  <w:style w:type="paragraph" w:styleId="Fuzeile">
    <w:name w:val="footer"/>
    <w:basedOn w:val="Standard"/>
    <w:link w:val="FuzeileZchn"/>
    <w:uiPriority w:val="99"/>
    <w:unhideWhenUsed/>
    <w:rsid w:val="00AF778C"/>
    <w:pPr>
      <w:tabs>
        <w:tab w:val="center" w:pos="4153"/>
        <w:tab w:val="right" w:pos="8306"/>
      </w:tabs>
      <w:spacing w:after="0"/>
    </w:pPr>
  </w:style>
  <w:style w:type="character" w:customStyle="1" w:styleId="FuzeileZchn">
    <w:name w:val="Fußzeile Zchn"/>
    <w:basedOn w:val="Absatz-Standardschriftart"/>
    <w:link w:val="Fuzeile"/>
    <w:uiPriority w:val="99"/>
    <w:rsid w:val="00AF778C"/>
  </w:style>
  <w:style w:type="character" w:styleId="BesuchterLink">
    <w:name w:val="FollowedHyperlink"/>
    <w:basedOn w:val="Absatz-Standardschriftart"/>
    <w:uiPriority w:val="99"/>
    <w:semiHidden/>
    <w:unhideWhenUsed/>
    <w:rsid w:val="00F53D6D"/>
    <w:rPr>
      <w:color w:val="E24347" w:themeColor="followedHyperlink"/>
      <w:u w:val="single"/>
    </w:rPr>
  </w:style>
  <w:style w:type="paragraph" w:customStyle="1" w:styleId="H-Others">
    <w:name w:val="H-Others"/>
    <w:next w:val="H-Normal"/>
    <w:link w:val="H-OthersChar"/>
    <w:autoRedefine/>
    <w:qFormat/>
    <w:rsid w:val="00162751"/>
    <w:pPr>
      <w:keepNext/>
      <w:keepLines/>
      <w:contextualSpacing/>
      <w:outlineLvl w:val="0"/>
    </w:pPr>
    <w:rPr>
      <w:rFonts w:ascii="Calibri" w:hAnsi="Calibri"/>
      <w:b/>
      <w:bCs/>
      <w:color w:val="027C89" w:themeColor="accent1" w:themeShade="BF"/>
      <w:sz w:val="52"/>
      <w:szCs w:val="24"/>
    </w:rPr>
  </w:style>
  <w:style w:type="paragraph" w:customStyle="1" w:styleId="Style2">
    <w:name w:val="Style2"/>
    <w:basedOn w:val="H-Normal"/>
    <w:rsid w:val="007B752D"/>
    <w:pPr>
      <w:ind w:hanging="2381"/>
    </w:pPr>
    <w:rPr>
      <w:rFonts w:ascii="Arial" w:hAnsi="Arial" w:cs="Arial"/>
      <w:sz w:val="21"/>
      <w:szCs w:val="21"/>
    </w:rPr>
  </w:style>
  <w:style w:type="paragraph" w:styleId="Verzeichnis3">
    <w:name w:val="toc 3"/>
    <w:basedOn w:val="H-Tablelegend"/>
    <w:next w:val="Standard"/>
    <w:autoRedefine/>
    <w:uiPriority w:val="39"/>
    <w:unhideWhenUsed/>
    <w:rsid w:val="00971FFF"/>
    <w:pPr>
      <w:keepNext w:val="0"/>
      <w:keepLines w:val="0"/>
      <w:tabs>
        <w:tab w:val="right" w:leader="dot" w:pos="8380"/>
      </w:tabs>
      <w:spacing w:before="200" w:after="0" w:line="240" w:lineRule="auto"/>
      <w:ind w:left="432"/>
    </w:pPr>
    <w:rPr>
      <w:rFonts w:ascii="Arial" w:eastAsiaTheme="minorHAnsi" w:hAnsi="Arial" w:cs="Arial"/>
      <w:b w:val="0"/>
      <w:bCs/>
      <w:noProof/>
      <w:color w:val="2C8B96" w:themeColor="text1"/>
      <w:sz w:val="20"/>
      <w:lang w:eastAsia="en-US"/>
    </w:rPr>
  </w:style>
  <w:style w:type="paragraph" w:customStyle="1" w:styleId="H-Heading2blue">
    <w:name w:val="H-Heading 2 blue"/>
    <w:next w:val="Standard"/>
    <w:link w:val="H-Heading2blueChar"/>
    <w:autoRedefine/>
    <w:qFormat/>
    <w:rsid w:val="006C37BE"/>
    <w:pPr>
      <w:keepNext/>
      <w:keepLines/>
      <w:numPr>
        <w:ilvl w:val="1"/>
        <w:numId w:val="11"/>
      </w:numPr>
      <w:ind w:left="426"/>
      <w:outlineLvl w:val="1"/>
    </w:pPr>
    <w:rPr>
      <w:rFonts w:ascii="Calibri" w:eastAsia="Tahoma" w:hAnsi="Calibri" w:cs="Times New Roman"/>
      <w:b/>
      <w:bCs/>
      <w:color w:val="027C89" w:themeColor="accent1" w:themeShade="BF"/>
      <w:sz w:val="36"/>
      <w:szCs w:val="32"/>
      <w:lang w:eastAsia="de-DE"/>
    </w:rPr>
  </w:style>
  <w:style w:type="paragraph" w:customStyle="1" w:styleId="H-Heading1blue">
    <w:name w:val="H-Heading 1 blue"/>
    <w:next w:val="Standard"/>
    <w:link w:val="H-Heading1blueChar"/>
    <w:autoRedefine/>
    <w:qFormat/>
    <w:rsid w:val="006C37BE"/>
    <w:pPr>
      <w:keepNext/>
      <w:keepLines/>
      <w:outlineLvl w:val="0"/>
    </w:pPr>
    <w:rPr>
      <w:rFonts w:ascii="Calibri" w:eastAsiaTheme="majorEastAsia" w:hAnsi="Calibri" w:cstheme="majorBidi"/>
      <w:b/>
      <w:bCs/>
      <w:color w:val="027C89" w:themeColor="accent1" w:themeShade="BF"/>
      <w:sz w:val="52"/>
      <w:szCs w:val="52"/>
    </w:rPr>
  </w:style>
  <w:style w:type="paragraph" w:customStyle="1" w:styleId="H-Heading3blue">
    <w:name w:val="H-Heading 3 blue"/>
    <w:next w:val="Standard"/>
    <w:link w:val="H-Heading3blueChar"/>
    <w:autoRedefine/>
    <w:qFormat/>
    <w:rsid w:val="00580585"/>
    <w:pPr>
      <w:keepNext/>
      <w:keepLines/>
      <w:numPr>
        <w:ilvl w:val="2"/>
        <w:numId w:val="6"/>
      </w:numPr>
      <w:ind w:firstLine="0"/>
      <w:contextualSpacing/>
      <w:jc w:val="both"/>
      <w:outlineLvl w:val="2"/>
    </w:pPr>
    <w:rPr>
      <w:rFonts w:ascii="Calibri" w:eastAsiaTheme="majorEastAsia" w:hAnsi="Calibri" w:cstheme="majorBidi"/>
      <w:bCs/>
      <w:color w:val="027C89" w:themeColor="accent1" w:themeShade="BF"/>
      <w:sz w:val="28"/>
      <w:szCs w:val="24"/>
      <w:lang w:eastAsia="de-DE"/>
    </w:rPr>
  </w:style>
  <w:style w:type="paragraph" w:customStyle="1" w:styleId="H-Normal">
    <w:name w:val="H-Normal"/>
    <w:autoRedefine/>
    <w:qFormat/>
    <w:rsid w:val="00C90821"/>
    <w:pPr>
      <w:numPr>
        <w:numId w:val="5"/>
      </w:numPr>
      <w:spacing w:line="240" w:lineRule="auto"/>
      <w:jc w:val="both"/>
    </w:pPr>
    <w:rPr>
      <w:rFonts w:ascii="Calibri" w:hAnsi="Calibri"/>
      <w:color w:val="1C1915" w:themeColor="background1" w:themeShade="1A"/>
    </w:rPr>
  </w:style>
  <w:style w:type="paragraph" w:styleId="Kopfzeile">
    <w:name w:val="header"/>
    <w:basedOn w:val="Standard"/>
    <w:link w:val="KopfzeileZchn"/>
    <w:uiPriority w:val="99"/>
    <w:unhideWhenUsed/>
    <w:rsid w:val="00783245"/>
    <w:pPr>
      <w:tabs>
        <w:tab w:val="center" w:pos="4536"/>
        <w:tab w:val="right" w:pos="9072"/>
      </w:tabs>
      <w:spacing w:after="240"/>
    </w:pPr>
    <w:rPr>
      <w:b/>
      <w:color w:val="2C8B96" w:themeColor="text1"/>
      <w:sz w:val="72"/>
    </w:rPr>
  </w:style>
  <w:style w:type="character" w:customStyle="1" w:styleId="KopfzeileZchn">
    <w:name w:val="Kopfzeile Zchn"/>
    <w:basedOn w:val="Absatz-Standardschriftart"/>
    <w:link w:val="Kopfzeile"/>
    <w:uiPriority w:val="99"/>
    <w:rsid w:val="00783245"/>
    <w:rPr>
      <w:b/>
      <w:color w:val="2C8B96" w:themeColor="text1"/>
      <w:sz w:val="72"/>
    </w:rPr>
  </w:style>
  <w:style w:type="paragraph" w:customStyle="1" w:styleId="H-Listblue">
    <w:name w:val="H-List blue"/>
    <w:autoRedefine/>
    <w:qFormat/>
    <w:rsid w:val="00A13723"/>
    <w:pPr>
      <w:spacing w:after="0" w:line="240" w:lineRule="auto"/>
    </w:pPr>
    <w:rPr>
      <w:rFonts w:ascii="Calibri" w:eastAsiaTheme="majorEastAsia" w:hAnsi="Calibri" w:cstheme="majorBidi"/>
      <w:b/>
      <w:bCs/>
      <w:szCs w:val="26"/>
    </w:rPr>
  </w:style>
  <w:style w:type="table" w:styleId="Tabellenraster">
    <w:name w:val="Table Grid"/>
    <w:basedOn w:val="NormaleTabelle"/>
    <w:uiPriority w:val="39"/>
    <w:rsid w:val="00706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Table1">
    <w:name w:val="H-Table 1"/>
    <w:basedOn w:val="Tabellenraster"/>
    <w:uiPriority w:val="99"/>
    <w:rsid w:val="00146C04"/>
    <w:rPr>
      <w:rFonts w:ascii="Calibri" w:hAnsi="Calibri"/>
      <w:color w:val="1C1915" w:themeColor="background1" w:themeShade="1A"/>
    </w:rPr>
    <w:tblPr>
      <w:tbl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blBorders>
    </w:tblPr>
    <w:tcPr>
      <w:shd w:val="clear" w:color="auto" w:fill="auto"/>
    </w:tcPr>
    <w:tblStylePr w:type="firstRow">
      <w:pPr>
        <w:wordWrap/>
        <w:jc w:val="left"/>
      </w:pPr>
      <w:rPr>
        <w:rFonts w:ascii="Calibri" w:hAnsi="Calibri"/>
        <w:b w:val="0"/>
        <w:bCs w:val="0"/>
        <w:color w:val="027C89" w:themeColor="accent1" w:themeShade="BF"/>
        <w:sz w:val="24"/>
        <w:szCs w:val="24"/>
        <w:u w:val="none"/>
      </w:rPr>
      <w:tblPr/>
      <w:tcPr>
        <w:tc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l2br w:val="nil"/>
          <w:tr2bl w:val="nil"/>
        </w:tcBorders>
        <w:shd w:val="clear" w:color="auto" w:fill="D8F0F3" w:themeFill="accent5" w:themeFillTint="33"/>
      </w:tcPr>
    </w:tblStylePr>
    <w:tblStylePr w:type="lastRow">
      <w:rPr>
        <w:rFonts w:ascii="Calibri" w:hAnsi="Calibri"/>
        <w:color w:val="auto"/>
        <w:sz w:val="22"/>
      </w:rPr>
    </w:tblStylePr>
  </w:style>
  <w:style w:type="table" w:customStyle="1" w:styleId="H-Table2">
    <w:name w:val="H-Table 2"/>
    <w:basedOn w:val="NormaleTabelle"/>
    <w:uiPriority w:val="99"/>
    <w:rsid w:val="00B02924"/>
    <w:pPr>
      <w:spacing w:after="0" w:line="240" w:lineRule="auto"/>
    </w:pPr>
    <w:rPr>
      <w:color w:val="1C1915" w:themeColor="background1" w:themeShade="1A"/>
    </w:rPr>
    <w:tblPr>
      <w:tblBorders>
        <w:top w:val="single" w:sz="12" w:space="0" w:color="BE1D21" w:themeColor="accent3" w:themeShade="BF"/>
        <w:left w:val="single" w:sz="12" w:space="0" w:color="BE1D21" w:themeColor="accent3" w:themeShade="BF"/>
        <w:bottom w:val="single" w:sz="12" w:space="0" w:color="BE1D21" w:themeColor="accent3" w:themeShade="BF"/>
        <w:right w:val="single" w:sz="12" w:space="0" w:color="BE1D21" w:themeColor="accent3" w:themeShade="BF"/>
        <w:insideH w:val="single" w:sz="12" w:space="0" w:color="BE1D21" w:themeColor="accent3" w:themeShade="BF"/>
        <w:insideV w:val="single" w:sz="12" w:space="0" w:color="BE1D21" w:themeColor="accent3" w:themeShade="BF"/>
      </w:tblBorders>
    </w:tblPr>
    <w:trPr>
      <w:trHeight w:val="567"/>
    </w:trPr>
    <w:tcPr>
      <w:tcW w:w="0" w:type="pct"/>
    </w:tcPr>
    <w:tblStylePr w:type="firstRow">
      <w:pPr>
        <w:wordWrap/>
        <w:jc w:val="left"/>
      </w:pPr>
      <w:rPr>
        <w:rFonts w:ascii="Microsoft Uighur" w:hAnsi="Microsoft Uighur"/>
        <w:b/>
        <w:color w:val="1C1915" w:themeColor="background1" w:themeShade="1A"/>
        <w:sz w:val="22"/>
      </w:rPr>
      <w:tblPr/>
      <w:tcPr>
        <w:tcBorders>
          <w:top w:val="single" w:sz="12" w:space="0" w:color="BE1D21" w:themeColor="accent3" w:themeShade="BF"/>
          <w:left w:val="single" w:sz="12" w:space="0" w:color="BE1D21" w:themeColor="accent3" w:themeShade="BF"/>
          <w:bottom w:val="single" w:sz="12" w:space="0" w:color="BE1D21" w:themeColor="accent3" w:themeShade="BF"/>
          <w:right w:val="single" w:sz="12" w:space="0" w:color="BE1D21" w:themeColor="accent3" w:themeShade="BF"/>
          <w:insideH w:val="single" w:sz="12" w:space="0" w:color="BE1D21" w:themeColor="accent3" w:themeShade="BF"/>
          <w:insideV w:val="single" w:sz="12" w:space="0" w:color="BE1D21" w:themeColor="accent3" w:themeShade="BF"/>
          <w:tl2br w:val="nil"/>
          <w:tr2bl w:val="nil"/>
        </w:tcBorders>
        <w:shd w:val="clear" w:color="auto" w:fill="E6E6E6"/>
      </w:tcPr>
    </w:tblStylePr>
  </w:style>
  <w:style w:type="character" w:styleId="SchwacheHervorhebung">
    <w:name w:val="Subtle Emphasis"/>
    <w:basedOn w:val="Absatz-Standardschriftart"/>
    <w:uiPriority w:val="19"/>
    <w:rsid w:val="00263479"/>
    <w:rPr>
      <w:i/>
      <w:iCs/>
      <w:color w:val="85D2DB" w:themeColor="text1" w:themeTint="7F"/>
    </w:rPr>
  </w:style>
  <w:style w:type="character" w:styleId="Fett">
    <w:name w:val="Strong"/>
    <w:basedOn w:val="Absatz-Standardschriftart"/>
    <w:uiPriority w:val="22"/>
    <w:rsid w:val="00263479"/>
    <w:rPr>
      <w:b/>
      <w:bCs/>
    </w:rPr>
  </w:style>
  <w:style w:type="character" w:styleId="IntensiverVerweis">
    <w:name w:val="Intense Reference"/>
    <w:basedOn w:val="Absatz-Standardschriftart"/>
    <w:uiPriority w:val="32"/>
    <w:rsid w:val="00263479"/>
    <w:rPr>
      <w:b/>
      <w:bCs/>
      <w:smallCaps/>
      <w:color w:val="A63F38" w:themeColor="accent2"/>
      <w:spacing w:val="5"/>
      <w:u w:val="single"/>
    </w:rPr>
  </w:style>
  <w:style w:type="paragraph" w:customStyle="1" w:styleId="H-Tablelegend">
    <w:name w:val="H-Table legend"/>
    <w:basedOn w:val="H-Heading2blue"/>
    <w:autoRedefine/>
    <w:qFormat/>
    <w:rsid w:val="00335F91"/>
    <w:pPr>
      <w:numPr>
        <w:ilvl w:val="0"/>
        <w:numId w:val="0"/>
      </w:numPr>
      <w:outlineLvl w:val="9"/>
    </w:pPr>
    <w:rPr>
      <w:bCs w:val="0"/>
      <w:color w:val="auto"/>
      <w:sz w:val="22"/>
    </w:rPr>
  </w:style>
  <w:style w:type="paragraph" w:customStyle="1" w:styleId="H-Figlegend">
    <w:name w:val="H-Fig legend"/>
    <w:basedOn w:val="Standard"/>
    <w:next w:val="H-Normal"/>
    <w:autoRedefine/>
    <w:qFormat/>
    <w:rsid w:val="00280F14"/>
    <w:pPr>
      <w:spacing w:beforeAutospacing="1" w:after="100" w:afterAutospacing="1"/>
      <w:jc w:val="both"/>
    </w:pPr>
    <w:rPr>
      <w:color w:val="2C8B96" w:themeColor="text1"/>
      <w:sz w:val="18"/>
      <w:szCs w:val="18"/>
    </w:rPr>
  </w:style>
  <w:style w:type="table" w:styleId="HelleListe-Akzent6">
    <w:name w:val="Light List Accent 6"/>
    <w:basedOn w:val="NormaleTabelle"/>
    <w:uiPriority w:val="61"/>
    <w:rsid w:val="00393606"/>
    <w:pPr>
      <w:spacing w:after="0" w:line="240" w:lineRule="auto"/>
    </w:pPr>
    <w:tblPr>
      <w:tblStyleRowBandSize w:val="1"/>
      <w:tblStyleColBandSize w:val="1"/>
      <w:tblBorders>
        <w:top w:val="single" w:sz="8" w:space="0" w:color="75C7D4" w:themeColor="accent6"/>
        <w:left w:val="single" w:sz="8" w:space="0" w:color="75C7D4" w:themeColor="accent6"/>
        <w:bottom w:val="single" w:sz="8" w:space="0" w:color="75C7D4" w:themeColor="accent6"/>
        <w:right w:val="single" w:sz="8" w:space="0" w:color="75C7D4" w:themeColor="accent6"/>
      </w:tblBorders>
    </w:tblPr>
    <w:tblStylePr w:type="firstRow">
      <w:pPr>
        <w:spacing w:before="0" w:after="0" w:line="240" w:lineRule="auto"/>
      </w:pPr>
      <w:rPr>
        <w:b/>
        <w:bCs/>
        <w:color w:val="F9F8F7" w:themeColor="background1"/>
      </w:rPr>
      <w:tblPr/>
      <w:tcPr>
        <w:shd w:val="clear" w:color="auto" w:fill="75C7D4" w:themeFill="accent6"/>
      </w:tcPr>
    </w:tblStylePr>
    <w:tblStylePr w:type="lastRow">
      <w:pPr>
        <w:spacing w:before="0" w:after="0" w:line="240" w:lineRule="auto"/>
      </w:pPr>
      <w:rPr>
        <w:b/>
        <w:bCs/>
      </w:rPr>
      <w:tblPr/>
      <w:tcPr>
        <w:tcBorders>
          <w:top w:val="double" w:sz="6" w:space="0" w:color="75C7D4" w:themeColor="accent6"/>
          <w:left w:val="single" w:sz="8" w:space="0" w:color="75C7D4" w:themeColor="accent6"/>
          <w:bottom w:val="single" w:sz="8" w:space="0" w:color="75C7D4" w:themeColor="accent6"/>
          <w:right w:val="single" w:sz="8" w:space="0" w:color="75C7D4" w:themeColor="accent6"/>
        </w:tcBorders>
      </w:tcPr>
    </w:tblStylePr>
    <w:tblStylePr w:type="firstCol">
      <w:rPr>
        <w:b/>
        <w:bCs/>
      </w:rPr>
    </w:tblStylePr>
    <w:tblStylePr w:type="lastCol">
      <w:rPr>
        <w:b/>
        <w:bCs/>
      </w:rPr>
    </w:tblStylePr>
    <w:tblStylePr w:type="band1Vert">
      <w:tblPr/>
      <w:tcPr>
        <w:tcBorders>
          <w:top w:val="single" w:sz="8" w:space="0" w:color="75C7D4" w:themeColor="accent6"/>
          <w:left w:val="single" w:sz="8" w:space="0" w:color="75C7D4" w:themeColor="accent6"/>
          <w:bottom w:val="single" w:sz="8" w:space="0" w:color="75C7D4" w:themeColor="accent6"/>
          <w:right w:val="single" w:sz="8" w:space="0" w:color="75C7D4" w:themeColor="accent6"/>
        </w:tcBorders>
      </w:tcPr>
    </w:tblStylePr>
    <w:tblStylePr w:type="band1Horz">
      <w:tblPr/>
      <w:tcPr>
        <w:tcBorders>
          <w:top w:val="single" w:sz="8" w:space="0" w:color="75C7D4" w:themeColor="accent6"/>
          <w:left w:val="single" w:sz="8" w:space="0" w:color="75C7D4" w:themeColor="accent6"/>
          <w:bottom w:val="single" w:sz="8" w:space="0" w:color="75C7D4" w:themeColor="accent6"/>
          <w:right w:val="single" w:sz="8" w:space="0" w:color="75C7D4" w:themeColor="accent6"/>
        </w:tcBorders>
      </w:tcPr>
    </w:tblStylePr>
  </w:style>
  <w:style w:type="table" w:styleId="HelleListe-Akzent5">
    <w:name w:val="Light List Accent 5"/>
    <w:basedOn w:val="NormaleTabelle"/>
    <w:uiPriority w:val="61"/>
    <w:rsid w:val="00393606"/>
    <w:pPr>
      <w:spacing w:after="0" w:line="240" w:lineRule="auto"/>
    </w:pPr>
    <w:tblPr>
      <w:tblStyleRowBandSize w:val="1"/>
      <w:tblStyleColBandSize w:val="1"/>
      <w:tblBorders>
        <w:top w:val="single" w:sz="8" w:space="0" w:color="3DB8C6" w:themeColor="accent5"/>
        <w:left w:val="single" w:sz="8" w:space="0" w:color="3DB8C6" w:themeColor="accent5"/>
        <w:bottom w:val="single" w:sz="8" w:space="0" w:color="3DB8C6" w:themeColor="accent5"/>
        <w:right w:val="single" w:sz="8" w:space="0" w:color="3DB8C6" w:themeColor="accent5"/>
      </w:tblBorders>
    </w:tblPr>
    <w:tblStylePr w:type="firstRow">
      <w:pPr>
        <w:spacing w:before="0" w:after="0" w:line="240" w:lineRule="auto"/>
      </w:pPr>
      <w:rPr>
        <w:b/>
        <w:bCs/>
        <w:color w:val="F9F8F7" w:themeColor="background1"/>
      </w:rPr>
      <w:tblPr/>
      <w:tcPr>
        <w:shd w:val="clear" w:color="auto" w:fill="3DB8C6" w:themeFill="accent5"/>
      </w:tcPr>
    </w:tblStylePr>
    <w:tblStylePr w:type="lastRow">
      <w:pPr>
        <w:spacing w:before="0" w:after="0" w:line="240" w:lineRule="auto"/>
      </w:pPr>
      <w:rPr>
        <w:b/>
        <w:bCs/>
      </w:rPr>
      <w:tblPr/>
      <w:tcPr>
        <w:tcBorders>
          <w:top w:val="double" w:sz="6" w:space="0" w:color="3DB8C6" w:themeColor="accent5"/>
          <w:left w:val="single" w:sz="8" w:space="0" w:color="3DB8C6" w:themeColor="accent5"/>
          <w:bottom w:val="single" w:sz="8" w:space="0" w:color="3DB8C6" w:themeColor="accent5"/>
          <w:right w:val="single" w:sz="8" w:space="0" w:color="3DB8C6" w:themeColor="accent5"/>
        </w:tcBorders>
      </w:tcPr>
    </w:tblStylePr>
    <w:tblStylePr w:type="firstCol">
      <w:rPr>
        <w:b/>
        <w:bCs/>
      </w:rPr>
    </w:tblStylePr>
    <w:tblStylePr w:type="lastCol">
      <w:rPr>
        <w:b/>
        <w:bCs/>
      </w:rPr>
    </w:tblStylePr>
    <w:tblStylePr w:type="band1Vert">
      <w:tblPr/>
      <w:tcPr>
        <w:tcBorders>
          <w:top w:val="single" w:sz="8" w:space="0" w:color="3DB8C6" w:themeColor="accent5"/>
          <w:left w:val="single" w:sz="8" w:space="0" w:color="3DB8C6" w:themeColor="accent5"/>
          <w:bottom w:val="single" w:sz="8" w:space="0" w:color="3DB8C6" w:themeColor="accent5"/>
          <w:right w:val="single" w:sz="8" w:space="0" w:color="3DB8C6" w:themeColor="accent5"/>
        </w:tcBorders>
      </w:tcPr>
    </w:tblStylePr>
    <w:tblStylePr w:type="band1Horz">
      <w:tblPr/>
      <w:tcPr>
        <w:tcBorders>
          <w:top w:val="single" w:sz="8" w:space="0" w:color="3DB8C6" w:themeColor="accent5"/>
          <w:left w:val="single" w:sz="8" w:space="0" w:color="3DB8C6" w:themeColor="accent5"/>
          <w:bottom w:val="single" w:sz="8" w:space="0" w:color="3DB8C6" w:themeColor="accent5"/>
          <w:right w:val="single" w:sz="8" w:space="0" w:color="3DB8C6" w:themeColor="accent5"/>
        </w:tcBorders>
      </w:tcPr>
    </w:tblStylePr>
  </w:style>
  <w:style w:type="table" w:customStyle="1" w:styleId="Style1">
    <w:name w:val="Style1"/>
    <w:basedOn w:val="H-Table1"/>
    <w:uiPriority w:val="99"/>
    <w:rsid w:val="00393606"/>
    <w:tblPr/>
    <w:tcPr>
      <w:shd w:val="clear" w:color="auto" w:fill="auto"/>
    </w:tcPr>
    <w:tblStylePr w:type="firstRow">
      <w:pPr>
        <w:wordWrap/>
        <w:jc w:val="left"/>
      </w:pPr>
      <w:rPr>
        <w:rFonts w:ascii="Calibri" w:hAnsi="Calibri"/>
        <w:b w:val="0"/>
        <w:bCs w:val="0"/>
        <w:color w:val="027C89" w:themeColor="accent1" w:themeShade="BF"/>
        <w:sz w:val="24"/>
        <w:szCs w:val="24"/>
        <w:u w:val="none"/>
      </w:rPr>
      <w:tblPr/>
      <w:tcPr>
        <w:tcBorders>
          <w:top w:val="single" w:sz="18" w:space="0" w:color="027C89" w:themeColor="accent1" w:themeShade="BF"/>
          <w:left w:val="single" w:sz="18" w:space="0" w:color="027C89" w:themeColor="accent1" w:themeShade="BF"/>
          <w:bottom w:val="single" w:sz="18" w:space="0" w:color="027C89" w:themeColor="accent1" w:themeShade="BF"/>
          <w:right w:val="single" w:sz="18" w:space="0" w:color="027C89" w:themeColor="accent1" w:themeShade="BF"/>
          <w:insideH w:val="single" w:sz="18" w:space="0" w:color="027C89" w:themeColor="accent1" w:themeShade="BF"/>
          <w:insideV w:val="single" w:sz="18" w:space="0" w:color="027C89" w:themeColor="accent1" w:themeShade="BF"/>
          <w:tl2br w:val="nil"/>
          <w:tr2bl w:val="nil"/>
        </w:tcBorders>
        <w:shd w:val="clear" w:color="auto" w:fill="D8F0F3" w:themeFill="accent5" w:themeFillTint="33"/>
      </w:tcPr>
    </w:tblStylePr>
    <w:tblStylePr w:type="lastRow">
      <w:rPr>
        <w:rFonts w:ascii="Calibri" w:hAnsi="Calibri"/>
        <w:color w:val="auto"/>
        <w:sz w:val="22"/>
      </w:rPr>
    </w:tblStylePr>
  </w:style>
  <w:style w:type="table" w:customStyle="1" w:styleId="H-Table-Blue">
    <w:name w:val="H-Table-Blue"/>
    <w:basedOn w:val="NormaleTabelle"/>
    <w:uiPriority w:val="99"/>
    <w:rsid w:val="00393606"/>
    <w:pPr>
      <w:spacing w:after="0" w:line="240" w:lineRule="auto"/>
    </w:pPr>
    <w:tblPr/>
  </w:style>
  <w:style w:type="character" w:styleId="Funotenzeichen">
    <w:name w:val="footnote reference"/>
    <w:basedOn w:val="Absatz-Standardschriftart"/>
    <w:uiPriority w:val="99"/>
    <w:semiHidden/>
    <w:unhideWhenUsed/>
    <w:rsid w:val="0009637A"/>
    <w:rPr>
      <w:vertAlign w:val="superscript"/>
    </w:rPr>
  </w:style>
  <w:style w:type="paragraph" w:customStyle="1" w:styleId="H-titlecoverpage">
    <w:name w:val="H- title cover page"/>
    <w:basedOn w:val="Standard"/>
    <w:autoRedefine/>
    <w:qFormat/>
    <w:rsid w:val="00604A9E"/>
    <w:rPr>
      <w:b/>
      <w:sz w:val="52"/>
    </w:rPr>
  </w:style>
  <w:style w:type="paragraph" w:customStyle="1" w:styleId="H-generalinfo">
    <w:name w:val="H-general info"/>
    <w:basedOn w:val="Standard"/>
    <w:autoRedefine/>
    <w:qFormat/>
    <w:rsid w:val="00DB7B71"/>
    <w:rPr>
      <w:b/>
      <w:noProof/>
      <w:color w:val="027C89" w:themeColor="accent1" w:themeShade="BF"/>
      <w:sz w:val="24"/>
      <w:szCs w:val="24"/>
      <w:lang w:val="de-DE"/>
    </w:rPr>
  </w:style>
  <w:style w:type="character" w:styleId="Hyperlink">
    <w:name w:val="Hyperlink"/>
    <w:basedOn w:val="Absatz-Standardschriftart"/>
    <w:uiPriority w:val="99"/>
    <w:unhideWhenUsed/>
    <w:rsid w:val="00A7106E"/>
    <w:rPr>
      <w:color w:val="A63F38" w:themeColor="hyperlink"/>
      <w:u w:val="single"/>
    </w:rPr>
  </w:style>
  <w:style w:type="paragraph" w:styleId="Listenabsatz">
    <w:name w:val="List Paragraph"/>
    <w:basedOn w:val="Standard"/>
    <w:uiPriority w:val="34"/>
    <w:qFormat/>
    <w:rsid w:val="0005466A"/>
    <w:pPr>
      <w:ind w:left="720"/>
      <w:contextualSpacing/>
    </w:pPr>
  </w:style>
  <w:style w:type="character" w:customStyle="1" w:styleId="H-Heading2blueChar">
    <w:name w:val="H-Heading 2 blue Char"/>
    <w:basedOn w:val="Absatz-Standardschriftart"/>
    <w:link w:val="H-Heading2blue"/>
    <w:rsid w:val="006C37BE"/>
    <w:rPr>
      <w:rFonts w:ascii="Calibri" w:eastAsia="Tahoma" w:hAnsi="Calibri" w:cs="Times New Roman"/>
      <w:b/>
      <w:bCs/>
      <w:color w:val="027C89" w:themeColor="accent1" w:themeShade="BF"/>
      <w:sz w:val="36"/>
      <w:szCs w:val="32"/>
      <w:lang w:eastAsia="de-DE"/>
    </w:rPr>
  </w:style>
  <w:style w:type="character" w:customStyle="1" w:styleId="H-Heading3blueChar">
    <w:name w:val="H-Heading 3 blue Char"/>
    <w:basedOn w:val="Absatz-Standardschriftart"/>
    <w:link w:val="H-Heading3blue"/>
    <w:rsid w:val="00580585"/>
    <w:rPr>
      <w:rFonts w:ascii="Calibri" w:eastAsiaTheme="majorEastAsia" w:hAnsi="Calibri" w:cstheme="majorBidi"/>
      <w:bCs/>
      <w:color w:val="027C89" w:themeColor="accent1" w:themeShade="BF"/>
      <w:sz w:val="28"/>
      <w:szCs w:val="24"/>
      <w:lang w:eastAsia="de-DE"/>
    </w:rPr>
  </w:style>
  <w:style w:type="character" w:customStyle="1" w:styleId="H-Heading1blueChar">
    <w:name w:val="H-Heading 1 blue Char"/>
    <w:basedOn w:val="Absatz-Standardschriftart"/>
    <w:link w:val="H-Heading1blue"/>
    <w:rsid w:val="006C37BE"/>
    <w:rPr>
      <w:rFonts w:ascii="Calibri" w:eastAsiaTheme="majorEastAsia" w:hAnsi="Calibri" w:cstheme="majorBidi"/>
      <w:b/>
      <w:bCs/>
      <w:color w:val="027C89" w:themeColor="accent1" w:themeShade="BF"/>
      <w:sz w:val="52"/>
      <w:szCs w:val="52"/>
    </w:rPr>
  </w:style>
  <w:style w:type="paragraph" w:styleId="Verzeichnis4">
    <w:name w:val="toc 4"/>
    <w:basedOn w:val="Standard"/>
    <w:next w:val="Standard"/>
    <w:autoRedefine/>
    <w:uiPriority w:val="39"/>
    <w:unhideWhenUsed/>
    <w:qFormat/>
    <w:rsid w:val="009C03B1"/>
    <w:pPr>
      <w:spacing w:after="0"/>
      <w:ind w:left="440"/>
    </w:pPr>
    <w:rPr>
      <w:rFonts w:asciiTheme="minorHAnsi" w:hAnsiTheme="minorHAnsi" w:cs="Times New Roman"/>
      <w:sz w:val="20"/>
      <w:szCs w:val="24"/>
    </w:rPr>
  </w:style>
  <w:style w:type="paragraph" w:styleId="Verzeichnis5">
    <w:name w:val="toc 5"/>
    <w:basedOn w:val="Standard"/>
    <w:next w:val="Standard"/>
    <w:autoRedefine/>
    <w:uiPriority w:val="39"/>
    <w:unhideWhenUsed/>
    <w:rsid w:val="009C03B1"/>
    <w:pPr>
      <w:spacing w:after="0"/>
      <w:ind w:left="660"/>
    </w:pPr>
    <w:rPr>
      <w:rFonts w:asciiTheme="minorHAnsi" w:hAnsiTheme="minorHAnsi" w:cs="Times New Roman"/>
      <w:sz w:val="20"/>
      <w:szCs w:val="24"/>
    </w:rPr>
  </w:style>
  <w:style w:type="paragraph" w:styleId="Verzeichnis6">
    <w:name w:val="toc 6"/>
    <w:basedOn w:val="Standard"/>
    <w:next w:val="Standard"/>
    <w:autoRedefine/>
    <w:uiPriority w:val="39"/>
    <w:unhideWhenUsed/>
    <w:rsid w:val="009C03B1"/>
    <w:pPr>
      <w:spacing w:after="0"/>
      <w:ind w:left="880"/>
    </w:pPr>
    <w:rPr>
      <w:rFonts w:asciiTheme="minorHAnsi" w:hAnsiTheme="minorHAnsi" w:cs="Times New Roman"/>
      <w:sz w:val="20"/>
      <w:szCs w:val="24"/>
    </w:rPr>
  </w:style>
  <w:style w:type="paragraph" w:styleId="Verzeichnis7">
    <w:name w:val="toc 7"/>
    <w:basedOn w:val="Standard"/>
    <w:next w:val="Standard"/>
    <w:autoRedefine/>
    <w:uiPriority w:val="39"/>
    <w:unhideWhenUsed/>
    <w:rsid w:val="009C03B1"/>
    <w:pPr>
      <w:spacing w:after="0"/>
      <w:ind w:left="1100"/>
    </w:pPr>
    <w:rPr>
      <w:rFonts w:asciiTheme="minorHAnsi" w:hAnsiTheme="minorHAnsi" w:cs="Times New Roman"/>
      <w:sz w:val="20"/>
      <w:szCs w:val="24"/>
    </w:rPr>
  </w:style>
  <w:style w:type="paragraph" w:styleId="Verzeichnis8">
    <w:name w:val="toc 8"/>
    <w:basedOn w:val="Standard"/>
    <w:next w:val="Standard"/>
    <w:autoRedefine/>
    <w:uiPriority w:val="39"/>
    <w:unhideWhenUsed/>
    <w:rsid w:val="009C03B1"/>
    <w:pPr>
      <w:spacing w:after="0"/>
      <w:ind w:left="1320"/>
    </w:pPr>
    <w:rPr>
      <w:rFonts w:asciiTheme="minorHAnsi" w:hAnsiTheme="minorHAnsi" w:cs="Times New Roman"/>
      <w:sz w:val="20"/>
      <w:szCs w:val="24"/>
    </w:rPr>
  </w:style>
  <w:style w:type="paragraph" w:styleId="Verzeichnis9">
    <w:name w:val="toc 9"/>
    <w:basedOn w:val="Standard"/>
    <w:next w:val="Standard"/>
    <w:autoRedefine/>
    <w:uiPriority w:val="39"/>
    <w:unhideWhenUsed/>
    <w:rsid w:val="009C03B1"/>
    <w:pPr>
      <w:spacing w:after="0"/>
      <w:ind w:left="1540"/>
    </w:pPr>
    <w:rPr>
      <w:rFonts w:asciiTheme="minorHAnsi" w:hAnsiTheme="minorHAnsi" w:cs="Times New Roman"/>
      <w:sz w:val="20"/>
      <w:szCs w:val="24"/>
    </w:rPr>
  </w:style>
  <w:style w:type="paragraph" w:customStyle="1" w:styleId="StyleH-TablelegendBefore0Firstline0">
    <w:name w:val="Style H-Table legend + Before:  0&quot; First line:  0&quot;"/>
    <w:basedOn w:val="H-Tablelegend"/>
    <w:rsid w:val="00D5694B"/>
    <w:rPr>
      <w:rFonts w:eastAsia="Times New Roman"/>
    </w:rPr>
  </w:style>
  <w:style w:type="paragraph" w:styleId="berarbeitung">
    <w:name w:val="Revision"/>
    <w:hidden/>
    <w:uiPriority w:val="99"/>
    <w:semiHidden/>
    <w:rsid w:val="00805D10"/>
    <w:pPr>
      <w:spacing w:after="0" w:line="240" w:lineRule="auto"/>
    </w:pPr>
    <w:rPr>
      <w:rFonts w:ascii="Calibri" w:hAnsi="Calibri" w:cs="Calibri"/>
      <w:color w:val="1C1915" w:themeColor="background1" w:themeShade="1A"/>
    </w:rPr>
  </w:style>
  <w:style w:type="character" w:customStyle="1" w:styleId="H-OthersChar">
    <w:name w:val="H-Others Char"/>
    <w:basedOn w:val="Absatz-Standardschriftart"/>
    <w:link w:val="H-Others"/>
    <w:rsid w:val="00162751"/>
    <w:rPr>
      <w:rFonts w:ascii="Calibri" w:hAnsi="Calibri"/>
      <w:b/>
      <w:bCs/>
      <w:color w:val="027C89" w:themeColor="accent1" w:themeShade="BF"/>
      <w:sz w:val="52"/>
      <w:szCs w:val="24"/>
    </w:rPr>
  </w:style>
  <w:style w:type="paragraph" w:styleId="Beschriftung">
    <w:name w:val="caption"/>
    <w:basedOn w:val="Standard"/>
    <w:next w:val="Standard"/>
    <w:unhideWhenUsed/>
    <w:qFormat/>
    <w:rsid w:val="00A12AED"/>
    <w:rPr>
      <w:i/>
      <w:iCs/>
      <w:color w:val="2C8B96" w:themeColor="text2"/>
      <w:sz w:val="18"/>
      <w:szCs w:val="18"/>
    </w:rPr>
  </w:style>
  <w:style w:type="character" w:customStyle="1" w:styleId="Ulstomtale1">
    <w:name w:val="Uløst omtale1"/>
    <w:basedOn w:val="Absatz-Standardschriftart"/>
    <w:uiPriority w:val="99"/>
    <w:semiHidden/>
    <w:unhideWhenUsed/>
    <w:rsid w:val="00433899"/>
    <w:rPr>
      <w:color w:val="605E5C"/>
      <w:shd w:val="clear" w:color="auto" w:fill="E1DFDD"/>
    </w:rPr>
  </w:style>
  <w:style w:type="character" w:customStyle="1" w:styleId="Ulstomtale2">
    <w:name w:val="Uløst omtale2"/>
    <w:basedOn w:val="Absatz-Standardschriftart"/>
    <w:uiPriority w:val="99"/>
    <w:semiHidden/>
    <w:unhideWhenUsed/>
    <w:rsid w:val="00B079A8"/>
    <w:rPr>
      <w:color w:val="605E5C"/>
      <w:shd w:val="clear" w:color="auto" w:fill="E1DFDD"/>
    </w:rPr>
  </w:style>
  <w:style w:type="paragraph" w:customStyle="1" w:styleId="Default">
    <w:name w:val="Default"/>
    <w:rsid w:val="00795B00"/>
    <w:pPr>
      <w:autoSpaceDE w:val="0"/>
      <w:autoSpaceDN w:val="0"/>
      <w:adjustRightInd w:val="0"/>
      <w:spacing w:after="0" w:line="240" w:lineRule="auto"/>
    </w:pPr>
    <w:rPr>
      <w:rFonts w:ascii="Calibri" w:hAnsi="Calibri" w:cs="Calibri"/>
      <w:color w:val="000000"/>
      <w:sz w:val="24"/>
      <w:szCs w:val="24"/>
      <w:lang w:val="en-US"/>
    </w:rPr>
  </w:style>
  <w:style w:type="character" w:customStyle="1" w:styleId="PlanEnergibrdtekstTegn">
    <w:name w:val="PlanEnergi  brødtekst Tegn"/>
    <w:basedOn w:val="Absatz-Standardschriftart"/>
    <w:link w:val="PlanEnergibrdtekst"/>
    <w:locked/>
    <w:rsid w:val="00FF7540"/>
    <w:rPr>
      <w:rFonts w:ascii="Arial" w:hAnsi="Arial" w:cs="Times New Roman"/>
      <w:noProof/>
      <w:color w:val="2C8B96" w:themeColor="text1"/>
      <w:sz w:val="20"/>
      <w:szCs w:val="24"/>
    </w:rPr>
  </w:style>
  <w:style w:type="paragraph" w:customStyle="1" w:styleId="PlanEnergibrdtekst">
    <w:name w:val="PlanEnergi  brødtekst"/>
    <w:basedOn w:val="Verzeichnis2"/>
    <w:link w:val="PlanEnergibrdtekstTegn"/>
    <w:qFormat/>
    <w:rsid w:val="00FF7540"/>
    <w:pPr>
      <w:tabs>
        <w:tab w:val="right" w:leader="dot" w:pos="8380"/>
      </w:tabs>
    </w:pPr>
    <w:rPr>
      <w:noProof/>
    </w:rPr>
  </w:style>
  <w:style w:type="paragraph" w:styleId="Textkrper">
    <w:name w:val="Body Text"/>
    <w:basedOn w:val="Standard"/>
    <w:link w:val="TextkrperZchn"/>
    <w:uiPriority w:val="99"/>
    <w:semiHidden/>
    <w:unhideWhenUsed/>
    <w:rsid w:val="00757078"/>
    <w:pPr>
      <w:spacing w:after="120"/>
    </w:pPr>
  </w:style>
  <w:style w:type="character" w:customStyle="1" w:styleId="TextkrperZchn">
    <w:name w:val="Textkörper Zchn"/>
    <w:basedOn w:val="Absatz-Standardschriftart"/>
    <w:link w:val="Textkrper"/>
    <w:uiPriority w:val="99"/>
    <w:semiHidden/>
    <w:rsid w:val="00757078"/>
    <w:rPr>
      <w:rFonts w:ascii="Calibri" w:hAnsi="Calibri" w:cs="Calibri"/>
      <w:color w:val="1C1915" w:themeColor="background1" w:themeShade="1A"/>
    </w:rPr>
  </w:style>
  <w:style w:type="character" w:styleId="IntensiveHervorhebung">
    <w:name w:val="Intense Emphasis"/>
    <w:basedOn w:val="Absatz-Standardschriftart"/>
    <w:uiPriority w:val="21"/>
    <w:qFormat/>
    <w:rsid w:val="00930165"/>
    <w:rPr>
      <w:i/>
      <w:iCs/>
      <w:color w:val="03A7B8" w:themeColor="accent1"/>
    </w:rPr>
  </w:style>
  <w:style w:type="character" w:customStyle="1" w:styleId="Menzionenonrisolta1">
    <w:name w:val="Menzione non risolta1"/>
    <w:basedOn w:val="Absatz-Standardschriftart"/>
    <w:uiPriority w:val="99"/>
    <w:semiHidden/>
    <w:unhideWhenUsed/>
    <w:rsid w:val="008B6801"/>
    <w:rPr>
      <w:color w:val="605E5C"/>
      <w:shd w:val="clear" w:color="auto" w:fill="E1DFDD"/>
    </w:rPr>
  </w:style>
  <w:style w:type="paragraph" w:styleId="Dokumentstruktur">
    <w:name w:val="Document Map"/>
    <w:basedOn w:val="Standard"/>
    <w:link w:val="DokumentstrukturZchn"/>
    <w:uiPriority w:val="99"/>
    <w:semiHidden/>
    <w:unhideWhenUsed/>
    <w:rsid w:val="00CA3AD0"/>
    <w:pPr>
      <w:spacing w:after="0"/>
    </w:pPr>
    <w:rPr>
      <w:rFonts w:ascii="Lucida Grande" w:hAnsi="Lucida Grande" w:cs="Lucida Grande"/>
      <w:sz w:val="24"/>
      <w:szCs w:val="24"/>
    </w:rPr>
  </w:style>
  <w:style w:type="character" w:customStyle="1" w:styleId="DokumentstrukturZchn">
    <w:name w:val="Dokumentstruktur Zchn"/>
    <w:basedOn w:val="Absatz-Standardschriftart"/>
    <w:link w:val="Dokumentstruktur"/>
    <w:uiPriority w:val="99"/>
    <w:semiHidden/>
    <w:rsid w:val="00CA3AD0"/>
    <w:rPr>
      <w:rFonts w:ascii="Lucida Grande" w:hAnsi="Lucida Grande" w:cs="Lucida Grande"/>
      <w:color w:val="1C1915" w:themeColor="background1" w:themeShade="1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287276">
      <w:bodyDiv w:val="1"/>
      <w:marLeft w:val="0"/>
      <w:marRight w:val="0"/>
      <w:marTop w:val="0"/>
      <w:marBottom w:val="0"/>
      <w:divBdr>
        <w:top w:val="none" w:sz="0" w:space="0" w:color="auto"/>
        <w:left w:val="none" w:sz="0" w:space="0" w:color="auto"/>
        <w:bottom w:val="none" w:sz="0" w:space="0" w:color="auto"/>
        <w:right w:val="none" w:sz="0" w:space="0" w:color="auto"/>
      </w:divBdr>
    </w:div>
    <w:div w:id="226888047">
      <w:bodyDiv w:val="1"/>
      <w:marLeft w:val="0"/>
      <w:marRight w:val="0"/>
      <w:marTop w:val="0"/>
      <w:marBottom w:val="0"/>
      <w:divBdr>
        <w:top w:val="none" w:sz="0" w:space="0" w:color="auto"/>
        <w:left w:val="none" w:sz="0" w:space="0" w:color="auto"/>
        <w:bottom w:val="none" w:sz="0" w:space="0" w:color="auto"/>
        <w:right w:val="none" w:sz="0" w:space="0" w:color="auto"/>
      </w:divBdr>
    </w:div>
    <w:div w:id="297230086">
      <w:bodyDiv w:val="1"/>
      <w:marLeft w:val="0"/>
      <w:marRight w:val="0"/>
      <w:marTop w:val="0"/>
      <w:marBottom w:val="0"/>
      <w:divBdr>
        <w:top w:val="none" w:sz="0" w:space="0" w:color="auto"/>
        <w:left w:val="none" w:sz="0" w:space="0" w:color="auto"/>
        <w:bottom w:val="none" w:sz="0" w:space="0" w:color="auto"/>
        <w:right w:val="none" w:sz="0" w:space="0" w:color="auto"/>
      </w:divBdr>
    </w:div>
    <w:div w:id="359937525">
      <w:bodyDiv w:val="1"/>
      <w:marLeft w:val="0"/>
      <w:marRight w:val="0"/>
      <w:marTop w:val="0"/>
      <w:marBottom w:val="0"/>
      <w:divBdr>
        <w:top w:val="none" w:sz="0" w:space="0" w:color="auto"/>
        <w:left w:val="none" w:sz="0" w:space="0" w:color="auto"/>
        <w:bottom w:val="none" w:sz="0" w:space="0" w:color="auto"/>
        <w:right w:val="none" w:sz="0" w:space="0" w:color="auto"/>
      </w:divBdr>
    </w:div>
    <w:div w:id="662203570">
      <w:bodyDiv w:val="1"/>
      <w:marLeft w:val="0"/>
      <w:marRight w:val="0"/>
      <w:marTop w:val="0"/>
      <w:marBottom w:val="0"/>
      <w:divBdr>
        <w:top w:val="none" w:sz="0" w:space="0" w:color="auto"/>
        <w:left w:val="none" w:sz="0" w:space="0" w:color="auto"/>
        <w:bottom w:val="none" w:sz="0" w:space="0" w:color="auto"/>
        <w:right w:val="none" w:sz="0" w:space="0" w:color="auto"/>
      </w:divBdr>
      <w:divsChild>
        <w:div w:id="1106776043">
          <w:marLeft w:val="0"/>
          <w:marRight w:val="0"/>
          <w:marTop w:val="0"/>
          <w:marBottom w:val="0"/>
          <w:divBdr>
            <w:top w:val="none" w:sz="0" w:space="0" w:color="auto"/>
            <w:left w:val="none" w:sz="0" w:space="0" w:color="auto"/>
            <w:bottom w:val="none" w:sz="0" w:space="0" w:color="auto"/>
            <w:right w:val="none" w:sz="0" w:space="0" w:color="auto"/>
          </w:divBdr>
        </w:div>
      </w:divsChild>
    </w:div>
    <w:div w:id="663094208">
      <w:bodyDiv w:val="1"/>
      <w:marLeft w:val="0"/>
      <w:marRight w:val="0"/>
      <w:marTop w:val="0"/>
      <w:marBottom w:val="0"/>
      <w:divBdr>
        <w:top w:val="none" w:sz="0" w:space="0" w:color="auto"/>
        <w:left w:val="none" w:sz="0" w:space="0" w:color="auto"/>
        <w:bottom w:val="none" w:sz="0" w:space="0" w:color="auto"/>
        <w:right w:val="none" w:sz="0" w:space="0" w:color="auto"/>
      </w:divBdr>
    </w:div>
    <w:div w:id="664817831">
      <w:bodyDiv w:val="1"/>
      <w:marLeft w:val="0"/>
      <w:marRight w:val="0"/>
      <w:marTop w:val="0"/>
      <w:marBottom w:val="0"/>
      <w:divBdr>
        <w:top w:val="none" w:sz="0" w:space="0" w:color="auto"/>
        <w:left w:val="none" w:sz="0" w:space="0" w:color="auto"/>
        <w:bottom w:val="none" w:sz="0" w:space="0" w:color="auto"/>
        <w:right w:val="none" w:sz="0" w:space="0" w:color="auto"/>
      </w:divBdr>
    </w:div>
    <w:div w:id="693384819">
      <w:bodyDiv w:val="1"/>
      <w:marLeft w:val="0"/>
      <w:marRight w:val="0"/>
      <w:marTop w:val="0"/>
      <w:marBottom w:val="0"/>
      <w:divBdr>
        <w:top w:val="none" w:sz="0" w:space="0" w:color="auto"/>
        <w:left w:val="none" w:sz="0" w:space="0" w:color="auto"/>
        <w:bottom w:val="none" w:sz="0" w:space="0" w:color="auto"/>
        <w:right w:val="none" w:sz="0" w:space="0" w:color="auto"/>
      </w:divBdr>
    </w:div>
    <w:div w:id="700084281">
      <w:bodyDiv w:val="1"/>
      <w:marLeft w:val="0"/>
      <w:marRight w:val="0"/>
      <w:marTop w:val="0"/>
      <w:marBottom w:val="0"/>
      <w:divBdr>
        <w:top w:val="none" w:sz="0" w:space="0" w:color="auto"/>
        <w:left w:val="none" w:sz="0" w:space="0" w:color="auto"/>
        <w:bottom w:val="none" w:sz="0" w:space="0" w:color="auto"/>
        <w:right w:val="none" w:sz="0" w:space="0" w:color="auto"/>
      </w:divBdr>
    </w:div>
    <w:div w:id="733965500">
      <w:bodyDiv w:val="1"/>
      <w:marLeft w:val="0"/>
      <w:marRight w:val="0"/>
      <w:marTop w:val="0"/>
      <w:marBottom w:val="0"/>
      <w:divBdr>
        <w:top w:val="none" w:sz="0" w:space="0" w:color="auto"/>
        <w:left w:val="none" w:sz="0" w:space="0" w:color="auto"/>
        <w:bottom w:val="none" w:sz="0" w:space="0" w:color="auto"/>
        <w:right w:val="none" w:sz="0" w:space="0" w:color="auto"/>
      </w:divBdr>
    </w:div>
    <w:div w:id="798111263">
      <w:bodyDiv w:val="1"/>
      <w:marLeft w:val="0"/>
      <w:marRight w:val="0"/>
      <w:marTop w:val="0"/>
      <w:marBottom w:val="0"/>
      <w:divBdr>
        <w:top w:val="none" w:sz="0" w:space="0" w:color="auto"/>
        <w:left w:val="none" w:sz="0" w:space="0" w:color="auto"/>
        <w:bottom w:val="none" w:sz="0" w:space="0" w:color="auto"/>
        <w:right w:val="none" w:sz="0" w:space="0" w:color="auto"/>
      </w:divBdr>
    </w:div>
    <w:div w:id="802311139">
      <w:bodyDiv w:val="1"/>
      <w:marLeft w:val="0"/>
      <w:marRight w:val="0"/>
      <w:marTop w:val="0"/>
      <w:marBottom w:val="0"/>
      <w:divBdr>
        <w:top w:val="none" w:sz="0" w:space="0" w:color="auto"/>
        <w:left w:val="none" w:sz="0" w:space="0" w:color="auto"/>
        <w:bottom w:val="none" w:sz="0" w:space="0" w:color="auto"/>
        <w:right w:val="none" w:sz="0" w:space="0" w:color="auto"/>
      </w:divBdr>
    </w:div>
    <w:div w:id="810098544">
      <w:bodyDiv w:val="1"/>
      <w:marLeft w:val="0"/>
      <w:marRight w:val="0"/>
      <w:marTop w:val="0"/>
      <w:marBottom w:val="0"/>
      <w:divBdr>
        <w:top w:val="none" w:sz="0" w:space="0" w:color="auto"/>
        <w:left w:val="none" w:sz="0" w:space="0" w:color="auto"/>
        <w:bottom w:val="none" w:sz="0" w:space="0" w:color="auto"/>
        <w:right w:val="none" w:sz="0" w:space="0" w:color="auto"/>
      </w:divBdr>
    </w:div>
    <w:div w:id="925459378">
      <w:bodyDiv w:val="1"/>
      <w:marLeft w:val="0"/>
      <w:marRight w:val="0"/>
      <w:marTop w:val="0"/>
      <w:marBottom w:val="0"/>
      <w:divBdr>
        <w:top w:val="none" w:sz="0" w:space="0" w:color="auto"/>
        <w:left w:val="none" w:sz="0" w:space="0" w:color="auto"/>
        <w:bottom w:val="none" w:sz="0" w:space="0" w:color="auto"/>
        <w:right w:val="none" w:sz="0" w:space="0" w:color="auto"/>
      </w:divBdr>
    </w:div>
    <w:div w:id="964117732">
      <w:bodyDiv w:val="1"/>
      <w:marLeft w:val="0"/>
      <w:marRight w:val="0"/>
      <w:marTop w:val="0"/>
      <w:marBottom w:val="0"/>
      <w:divBdr>
        <w:top w:val="none" w:sz="0" w:space="0" w:color="auto"/>
        <w:left w:val="none" w:sz="0" w:space="0" w:color="auto"/>
        <w:bottom w:val="none" w:sz="0" w:space="0" w:color="auto"/>
        <w:right w:val="none" w:sz="0" w:space="0" w:color="auto"/>
      </w:divBdr>
    </w:div>
    <w:div w:id="1034161368">
      <w:bodyDiv w:val="1"/>
      <w:marLeft w:val="0"/>
      <w:marRight w:val="0"/>
      <w:marTop w:val="0"/>
      <w:marBottom w:val="0"/>
      <w:divBdr>
        <w:top w:val="none" w:sz="0" w:space="0" w:color="auto"/>
        <w:left w:val="none" w:sz="0" w:space="0" w:color="auto"/>
        <w:bottom w:val="none" w:sz="0" w:space="0" w:color="auto"/>
        <w:right w:val="none" w:sz="0" w:space="0" w:color="auto"/>
      </w:divBdr>
    </w:div>
    <w:div w:id="1078215868">
      <w:bodyDiv w:val="1"/>
      <w:marLeft w:val="0"/>
      <w:marRight w:val="0"/>
      <w:marTop w:val="0"/>
      <w:marBottom w:val="0"/>
      <w:divBdr>
        <w:top w:val="none" w:sz="0" w:space="0" w:color="auto"/>
        <w:left w:val="none" w:sz="0" w:space="0" w:color="auto"/>
        <w:bottom w:val="none" w:sz="0" w:space="0" w:color="auto"/>
        <w:right w:val="none" w:sz="0" w:space="0" w:color="auto"/>
      </w:divBdr>
    </w:div>
    <w:div w:id="1209611412">
      <w:bodyDiv w:val="1"/>
      <w:marLeft w:val="0"/>
      <w:marRight w:val="0"/>
      <w:marTop w:val="0"/>
      <w:marBottom w:val="0"/>
      <w:divBdr>
        <w:top w:val="none" w:sz="0" w:space="0" w:color="auto"/>
        <w:left w:val="none" w:sz="0" w:space="0" w:color="auto"/>
        <w:bottom w:val="none" w:sz="0" w:space="0" w:color="auto"/>
        <w:right w:val="none" w:sz="0" w:space="0" w:color="auto"/>
      </w:divBdr>
    </w:div>
    <w:div w:id="1222138729">
      <w:bodyDiv w:val="1"/>
      <w:marLeft w:val="0"/>
      <w:marRight w:val="0"/>
      <w:marTop w:val="0"/>
      <w:marBottom w:val="0"/>
      <w:divBdr>
        <w:top w:val="none" w:sz="0" w:space="0" w:color="auto"/>
        <w:left w:val="none" w:sz="0" w:space="0" w:color="auto"/>
        <w:bottom w:val="none" w:sz="0" w:space="0" w:color="auto"/>
        <w:right w:val="none" w:sz="0" w:space="0" w:color="auto"/>
      </w:divBdr>
    </w:div>
    <w:div w:id="1245266799">
      <w:bodyDiv w:val="1"/>
      <w:marLeft w:val="0"/>
      <w:marRight w:val="0"/>
      <w:marTop w:val="0"/>
      <w:marBottom w:val="0"/>
      <w:divBdr>
        <w:top w:val="none" w:sz="0" w:space="0" w:color="auto"/>
        <w:left w:val="none" w:sz="0" w:space="0" w:color="auto"/>
        <w:bottom w:val="none" w:sz="0" w:space="0" w:color="auto"/>
        <w:right w:val="none" w:sz="0" w:space="0" w:color="auto"/>
      </w:divBdr>
    </w:div>
    <w:div w:id="1262952654">
      <w:bodyDiv w:val="1"/>
      <w:marLeft w:val="0"/>
      <w:marRight w:val="0"/>
      <w:marTop w:val="0"/>
      <w:marBottom w:val="0"/>
      <w:divBdr>
        <w:top w:val="none" w:sz="0" w:space="0" w:color="auto"/>
        <w:left w:val="none" w:sz="0" w:space="0" w:color="auto"/>
        <w:bottom w:val="none" w:sz="0" w:space="0" w:color="auto"/>
        <w:right w:val="none" w:sz="0" w:space="0" w:color="auto"/>
      </w:divBdr>
    </w:div>
    <w:div w:id="1296444134">
      <w:bodyDiv w:val="1"/>
      <w:marLeft w:val="0"/>
      <w:marRight w:val="0"/>
      <w:marTop w:val="0"/>
      <w:marBottom w:val="0"/>
      <w:divBdr>
        <w:top w:val="none" w:sz="0" w:space="0" w:color="auto"/>
        <w:left w:val="none" w:sz="0" w:space="0" w:color="auto"/>
        <w:bottom w:val="none" w:sz="0" w:space="0" w:color="auto"/>
        <w:right w:val="none" w:sz="0" w:space="0" w:color="auto"/>
      </w:divBdr>
    </w:div>
    <w:div w:id="1375082226">
      <w:bodyDiv w:val="1"/>
      <w:marLeft w:val="0"/>
      <w:marRight w:val="0"/>
      <w:marTop w:val="0"/>
      <w:marBottom w:val="0"/>
      <w:divBdr>
        <w:top w:val="none" w:sz="0" w:space="0" w:color="auto"/>
        <w:left w:val="none" w:sz="0" w:space="0" w:color="auto"/>
        <w:bottom w:val="none" w:sz="0" w:space="0" w:color="auto"/>
        <w:right w:val="none" w:sz="0" w:space="0" w:color="auto"/>
      </w:divBdr>
    </w:div>
    <w:div w:id="1443501631">
      <w:bodyDiv w:val="1"/>
      <w:marLeft w:val="0"/>
      <w:marRight w:val="0"/>
      <w:marTop w:val="0"/>
      <w:marBottom w:val="0"/>
      <w:divBdr>
        <w:top w:val="none" w:sz="0" w:space="0" w:color="auto"/>
        <w:left w:val="none" w:sz="0" w:space="0" w:color="auto"/>
        <w:bottom w:val="none" w:sz="0" w:space="0" w:color="auto"/>
        <w:right w:val="none" w:sz="0" w:space="0" w:color="auto"/>
      </w:divBdr>
    </w:div>
    <w:div w:id="1460343568">
      <w:bodyDiv w:val="1"/>
      <w:marLeft w:val="0"/>
      <w:marRight w:val="0"/>
      <w:marTop w:val="0"/>
      <w:marBottom w:val="0"/>
      <w:divBdr>
        <w:top w:val="none" w:sz="0" w:space="0" w:color="auto"/>
        <w:left w:val="none" w:sz="0" w:space="0" w:color="auto"/>
        <w:bottom w:val="none" w:sz="0" w:space="0" w:color="auto"/>
        <w:right w:val="none" w:sz="0" w:space="0" w:color="auto"/>
      </w:divBdr>
    </w:div>
    <w:div w:id="1474566474">
      <w:bodyDiv w:val="1"/>
      <w:marLeft w:val="0"/>
      <w:marRight w:val="0"/>
      <w:marTop w:val="0"/>
      <w:marBottom w:val="0"/>
      <w:divBdr>
        <w:top w:val="none" w:sz="0" w:space="0" w:color="auto"/>
        <w:left w:val="none" w:sz="0" w:space="0" w:color="auto"/>
        <w:bottom w:val="none" w:sz="0" w:space="0" w:color="auto"/>
        <w:right w:val="none" w:sz="0" w:space="0" w:color="auto"/>
      </w:divBdr>
    </w:div>
    <w:div w:id="1486585416">
      <w:bodyDiv w:val="1"/>
      <w:marLeft w:val="0"/>
      <w:marRight w:val="0"/>
      <w:marTop w:val="0"/>
      <w:marBottom w:val="0"/>
      <w:divBdr>
        <w:top w:val="none" w:sz="0" w:space="0" w:color="auto"/>
        <w:left w:val="none" w:sz="0" w:space="0" w:color="auto"/>
        <w:bottom w:val="none" w:sz="0" w:space="0" w:color="auto"/>
        <w:right w:val="none" w:sz="0" w:space="0" w:color="auto"/>
      </w:divBdr>
    </w:div>
    <w:div w:id="1624575353">
      <w:bodyDiv w:val="1"/>
      <w:marLeft w:val="0"/>
      <w:marRight w:val="0"/>
      <w:marTop w:val="0"/>
      <w:marBottom w:val="0"/>
      <w:divBdr>
        <w:top w:val="none" w:sz="0" w:space="0" w:color="auto"/>
        <w:left w:val="none" w:sz="0" w:space="0" w:color="auto"/>
        <w:bottom w:val="none" w:sz="0" w:space="0" w:color="auto"/>
        <w:right w:val="none" w:sz="0" w:space="0" w:color="auto"/>
      </w:divBdr>
    </w:div>
    <w:div w:id="1648196523">
      <w:bodyDiv w:val="1"/>
      <w:marLeft w:val="0"/>
      <w:marRight w:val="0"/>
      <w:marTop w:val="0"/>
      <w:marBottom w:val="0"/>
      <w:divBdr>
        <w:top w:val="none" w:sz="0" w:space="0" w:color="auto"/>
        <w:left w:val="none" w:sz="0" w:space="0" w:color="auto"/>
        <w:bottom w:val="none" w:sz="0" w:space="0" w:color="auto"/>
        <w:right w:val="none" w:sz="0" w:space="0" w:color="auto"/>
      </w:divBdr>
    </w:div>
    <w:div w:id="1745107972">
      <w:bodyDiv w:val="1"/>
      <w:marLeft w:val="0"/>
      <w:marRight w:val="0"/>
      <w:marTop w:val="0"/>
      <w:marBottom w:val="0"/>
      <w:divBdr>
        <w:top w:val="none" w:sz="0" w:space="0" w:color="auto"/>
        <w:left w:val="none" w:sz="0" w:space="0" w:color="auto"/>
        <w:bottom w:val="none" w:sz="0" w:space="0" w:color="auto"/>
        <w:right w:val="none" w:sz="0" w:space="0" w:color="auto"/>
      </w:divBdr>
    </w:div>
    <w:div w:id="1749224812">
      <w:bodyDiv w:val="1"/>
      <w:marLeft w:val="0"/>
      <w:marRight w:val="0"/>
      <w:marTop w:val="0"/>
      <w:marBottom w:val="0"/>
      <w:divBdr>
        <w:top w:val="none" w:sz="0" w:space="0" w:color="auto"/>
        <w:left w:val="none" w:sz="0" w:space="0" w:color="auto"/>
        <w:bottom w:val="none" w:sz="0" w:space="0" w:color="auto"/>
        <w:right w:val="none" w:sz="0" w:space="0" w:color="auto"/>
      </w:divBdr>
    </w:div>
    <w:div w:id="1775006888">
      <w:bodyDiv w:val="1"/>
      <w:marLeft w:val="0"/>
      <w:marRight w:val="0"/>
      <w:marTop w:val="0"/>
      <w:marBottom w:val="0"/>
      <w:divBdr>
        <w:top w:val="none" w:sz="0" w:space="0" w:color="auto"/>
        <w:left w:val="none" w:sz="0" w:space="0" w:color="auto"/>
        <w:bottom w:val="none" w:sz="0" w:space="0" w:color="auto"/>
        <w:right w:val="none" w:sz="0" w:space="0" w:color="auto"/>
      </w:divBdr>
    </w:div>
    <w:div w:id="1784878152">
      <w:bodyDiv w:val="1"/>
      <w:marLeft w:val="0"/>
      <w:marRight w:val="0"/>
      <w:marTop w:val="0"/>
      <w:marBottom w:val="0"/>
      <w:divBdr>
        <w:top w:val="none" w:sz="0" w:space="0" w:color="auto"/>
        <w:left w:val="none" w:sz="0" w:space="0" w:color="auto"/>
        <w:bottom w:val="none" w:sz="0" w:space="0" w:color="auto"/>
        <w:right w:val="none" w:sz="0" w:space="0" w:color="auto"/>
      </w:divBdr>
    </w:div>
    <w:div w:id="1945764238">
      <w:bodyDiv w:val="1"/>
      <w:marLeft w:val="0"/>
      <w:marRight w:val="0"/>
      <w:marTop w:val="0"/>
      <w:marBottom w:val="0"/>
      <w:divBdr>
        <w:top w:val="none" w:sz="0" w:space="0" w:color="auto"/>
        <w:left w:val="none" w:sz="0" w:space="0" w:color="auto"/>
        <w:bottom w:val="none" w:sz="0" w:space="0" w:color="auto"/>
        <w:right w:val="none" w:sz="0" w:space="0" w:color="auto"/>
      </w:divBdr>
    </w:div>
    <w:div w:id="2003728335">
      <w:bodyDiv w:val="1"/>
      <w:marLeft w:val="0"/>
      <w:marRight w:val="0"/>
      <w:marTop w:val="0"/>
      <w:marBottom w:val="0"/>
      <w:divBdr>
        <w:top w:val="none" w:sz="0" w:space="0" w:color="auto"/>
        <w:left w:val="none" w:sz="0" w:space="0" w:color="auto"/>
        <w:bottom w:val="none" w:sz="0" w:space="0" w:color="auto"/>
        <w:right w:val="none" w:sz="0" w:space="0" w:color="auto"/>
      </w:divBdr>
    </w:div>
    <w:div w:id="211971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nfo@hotmaps-project.eu" TargetMode="External"/><Relationship Id="rId18" Type="http://schemas.openxmlformats.org/officeDocument/2006/relationships/hyperlink" Target="https://www.hotmaps-project.eu/wp-content/uploads/2019/04/Summary-Hotmaps-Handbook.pdf" TargetMode="External"/><Relationship Id="rId26" Type="http://schemas.openxmlformats.org/officeDocument/2006/relationships/image" Target="media/image6.jpg"/><Relationship Id="rId39" Type="http://schemas.openxmlformats.org/officeDocument/2006/relationships/image" Target="media/image18.jpg"/><Relationship Id="rId21" Type="http://schemas.openxmlformats.org/officeDocument/2006/relationships/hyperlink" Target="https://vbn.aau.dk/da/publications/appendix-report-to-the-hotmaps-handbook-for-strategic-heat-planni"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hotmaps-project.eu/how-to-use-hotmaps/" TargetMode="External"/><Relationship Id="rId29"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https://wiki.hotmaps.hevs.ch/en/Welcome" TargetMode="External"/><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https://www.hotmapsdev.hevs.ch/map" TargetMode="External"/><Relationship Id="rId28" Type="http://schemas.openxmlformats.org/officeDocument/2006/relationships/image" Target="media/image8.jpg"/><Relationship Id="rId36" Type="http://schemas.openxmlformats.org/officeDocument/2006/relationships/hyperlink" Target="https://wiki.hotmaps.hevs.ch/en/Hotmaps-open-data-repositories" TargetMode="External"/><Relationship Id="rId10" Type="http://schemas.openxmlformats.org/officeDocument/2006/relationships/footnotes" Target="footnotes.xml"/><Relationship Id="rId19" Type="http://schemas.openxmlformats.org/officeDocument/2006/relationships/hyperlink" Target="https://vbn.aau.dk/da/publications/definition-amp-experiences-of-strategic-heat-planning" TargetMode="External"/><Relationship Id="rId31" Type="http://schemas.openxmlformats.org/officeDocument/2006/relationships/image" Target="media/image1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hotmaps-project.eu" TargetMode="External"/><Relationship Id="rId22" Type="http://schemas.openxmlformats.org/officeDocument/2006/relationships/hyperlink" Target="https://www.hotmapsdev.hevs.ch/map" TargetMode="External"/><Relationship Id="rId27" Type="http://schemas.openxmlformats.org/officeDocument/2006/relationships/image" Target="media/image7.png"/><Relationship Id="rId30" Type="http://schemas.openxmlformats.org/officeDocument/2006/relationships/image" Target="media/image10.jpg"/><Relationship Id="rId35" Type="http://schemas.openxmlformats.org/officeDocument/2006/relationships/image" Target="media/image15.jpg"/><Relationship Id="rId43" Type="http://schemas.openxmlformats.org/officeDocument/2006/relationships/image" Target="media/image21.pn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kranzl@eeg.tuwien.ac.at" TargetMode="External"/><Relationship Id="rId17" Type="http://schemas.openxmlformats.org/officeDocument/2006/relationships/hyperlink" Target="https://wiki.hotmaps.hevs.ch/en/Welcome" TargetMode="External"/><Relationship Id="rId25" Type="http://schemas.openxmlformats.org/officeDocument/2006/relationships/image" Target="media/image5.png"/><Relationship Id="rId33" Type="http://schemas.openxmlformats.org/officeDocument/2006/relationships/image" Target="media/image13.tiff"/><Relationship Id="rId38" Type="http://schemas.openxmlformats.org/officeDocument/2006/relationships/image" Target="media/image17.png"/><Relationship Id="rId46" Type="http://schemas.openxmlformats.org/officeDocument/2006/relationships/header" Target="header2.xml"/><Relationship Id="rId20" Type="http://schemas.openxmlformats.org/officeDocument/2006/relationships/hyperlink" Target="https://vbn.aau.dk/da/publications/guidance-for-the-comprehensive-assessment-of-efficient-heating-an" TargetMode="External"/><Relationship Id="rId41" Type="http://schemas.openxmlformats.org/officeDocument/2006/relationships/image" Target="media/image1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3.jpe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gag\Downloads\Hotmaps_Word_Template_Final.dotx" TargetMode="External"/></Relationships>
</file>

<file path=word/theme/theme1.xml><?xml version="1.0" encoding="utf-8"?>
<a:theme xmlns:a="http://schemas.openxmlformats.org/drawingml/2006/main" name="hotmap">
  <a:themeElements>
    <a:clrScheme name="Custom 3">
      <a:dk1>
        <a:srgbClr val="2C8B96"/>
      </a:dk1>
      <a:lt1>
        <a:srgbClr val="F9F8F7"/>
      </a:lt1>
      <a:dk2>
        <a:srgbClr val="2C8B96"/>
      </a:dk2>
      <a:lt2>
        <a:srgbClr val="F9F8F7"/>
      </a:lt2>
      <a:accent1>
        <a:srgbClr val="03A7B8"/>
      </a:accent1>
      <a:accent2>
        <a:srgbClr val="A63F38"/>
      </a:accent2>
      <a:accent3>
        <a:srgbClr val="E24347"/>
      </a:accent3>
      <a:accent4>
        <a:srgbClr val="ECE9E6"/>
      </a:accent4>
      <a:accent5>
        <a:srgbClr val="3DB8C6"/>
      </a:accent5>
      <a:accent6>
        <a:srgbClr val="75C7D4"/>
      </a:accent6>
      <a:hlink>
        <a:srgbClr val="A63F38"/>
      </a:hlink>
      <a:folHlink>
        <a:srgbClr val="E24347"/>
      </a:folHlink>
    </a:clrScheme>
    <a:fontScheme name="Breeze">
      <a:majorFont>
        <a:latin typeface="News Gothic MT"/>
        <a:ea typeface=""/>
        <a:cs typeface=""/>
        <a:font script="Jpan" typeface="ＭＳ Ｐゴシック"/>
      </a:majorFont>
      <a:minorFont>
        <a:latin typeface="News Gothic MT"/>
        <a:ea typeface=""/>
        <a:cs typeface=""/>
        <a:font script="Jpan" typeface="ＭＳ Ｐゴシック"/>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[DATE]</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Datio xmlns="fe121e20-e7f1-46f8-9cf0-3dcc1c9d6a71"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B7AEB330F5AB5F43B244BD5EBF09EFCA" ma:contentTypeVersion="13" ma:contentTypeDescription="Opret et nyt dokument." ma:contentTypeScope="" ma:versionID="0e3ff5da38d94433d9d5adea36a1a2f1">
  <xsd:schema xmlns:xsd="http://www.w3.org/2001/XMLSchema" xmlns:xs="http://www.w3.org/2001/XMLSchema" xmlns:p="http://schemas.microsoft.com/office/2006/metadata/properties" xmlns:ns2="fe121e20-e7f1-46f8-9cf0-3dcc1c9d6a71" xmlns:ns3="3cb11f44-5089-44be-a7dd-4fed73cd74f9" targetNamespace="http://schemas.microsoft.com/office/2006/metadata/properties" ma:root="true" ma:fieldsID="56ae5a7c3e86938f917d9de6f03f5d62" ns2:_="" ns3:_="">
    <xsd:import namespace="fe121e20-e7f1-46f8-9cf0-3dcc1c9d6a71"/>
    <xsd:import namespace="3cb11f44-5089-44be-a7dd-4fed73cd74f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2:Datio"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121e20-e7f1-46f8-9cf0-3dcc1c9d6a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Datio" ma:index="20" nillable="true" ma:displayName="Dato" ma:format="DateTime" ma:internalName="Datio">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3cb11f44-5089-44be-a7dd-4fed73cd74f9"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B2197A-8B56-4E2B-8EAA-5C66A1D8CB88}">
  <ds:schemaRefs>
    <ds:schemaRef ds:uri="http://schemas.microsoft.com/office/2006/metadata/properties"/>
    <ds:schemaRef ds:uri="http://schemas.microsoft.com/office/infopath/2007/PartnerControls"/>
    <ds:schemaRef ds:uri="fe121e20-e7f1-46f8-9cf0-3dcc1c9d6a71"/>
  </ds:schemaRefs>
</ds:datastoreItem>
</file>

<file path=customXml/itemProps3.xml><?xml version="1.0" encoding="utf-8"?>
<ds:datastoreItem xmlns:ds="http://schemas.openxmlformats.org/officeDocument/2006/customXml" ds:itemID="{3A8C6E1F-CE0F-A24F-8A58-9551C43D9325}">
  <ds:schemaRefs>
    <ds:schemaRef ds:uri="http://schemas.openxmlformats.org/officeDocument/2006/bibliography"/>
  </ds:schemaRefs>
</ds:datastoreItem>
</file>

<file path=customXml/itemProps4.xml><?xml version="1.0" encoding="utf-8"?>
<ds:datastoreItem xmlns:ds="http://schemas.openxmlformats.org/officeDocument/2006/customXml" ds:itemID="{5B3AF117-2D35-4CF3-97CD-96CE99AF7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121e20-e7f1-46f8-9cf0-3dcc1c9d6a71"/>
    <ds:schemaRef ds:uri="3cb11f44-5089-44be-a7dd-4fed73cd74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0E88298-73FB-4EFD-A433-60B22FDBF2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Hotmaps_Word_Template_Final</Template>
  <TotalTime>0</TotalTime>
  <Pages>23</Pages>
  <Words>4754</Words>
  <Characters>29956</Characters>
  <Application>Microsoft Office Word</Application>
  <DocSecurity>0</DocSecurity>
  <Lines>249</Lines>
  <Paragraphs>69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TU Wien - Campusversion</Company>
  <LinksUpToDate>false</LinksUpToDate>
  <CharactersWithSpaces>34641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Max Gunnar Ansas Guddat</dc:creator>
  <cp:lastModifiedBy>Giulia Conforto</cp:lastModifiedBy>
  <cp:revision>50</cp:revision>
  <cp:lastPrinted>2017-03-31T14:06:00Z</cp:lastPrinted>
  <dcterms:created xsi:type="dcterms:W3CDTF">2020-06-19T11:26:00Z</dcterms:created>
  <dcterms:modified xsi:type="dcterms:W3CDTF">2020-10-05T15:47:00Z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0x010100B7AEB330F5AB5F43B244BD5EBF09EFCA</vt:lpwstr>
  </property>
</Properties>
</file>